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76" w:rsidRPr="00C1513F" w:rsidRDefault="001C1299" w:rsidP="00061176">
      <w:pPr>
        <w:rPr>
          <w:rFonts w:ascii="仿宋_GB2312" w:eastAsia="仿宋_GB2312" w:hAnsi="宋体" w:hint="eastAsia"/>
          <w:kern w:val="0"/>
          <w:sz w:val="28"/>
          <w:szCs w:val="28"/>
        </w:rPr>
      </w:pPr>
      <w:r w:rsidRPr="00C1513F">
        <w:rPr>
          <w:rFonts w:ascii="仿宋_GB2312" w:eastAsia="仿宋_GB2312" w:hAnsi="宋体" w:hint="eastAsia"/>
          <w:kern w:val="0"/>
          <w:sz w:val="28"/>
          <w:szCs w:val="28"/>
        </w:rPr>
        <w:t>附件6</w:t>
      </w:r>
    </w:p>
    <w:p w:rsidR="00061176" w:rsidRPr="00C1513F" w:rsidRDefault="00061176" w:rsidP="00061176">
      <w:pPr>
        <w:rPr>
          <w:rFonts w:ascii="仿宋_GB2312" w:eastAsia="仿宋_GB2312" w:hint="eastAsia"/>
          <w:bCs/>
          <w:sz w:val="24"/>
        </w:rPr>
      </w:pPr>
    </w:p>
    <w:p w:rsidR="00061176" w:rsidRPr="00C1513F" w:rsidRDefault="00061176" w:rsidP="00061176">
      <w:pPr>
        <w:jc w:val="center"/>
        <w:rPr>
          <w:rFonts w:ascii="仿宋_GB2312" w:eastAsia="仿宋_GB2312" w:hint="eastAsia"/>
          <w:bCs/>
          <w:sz w:val="40"/>
        </w:rPr>
      </w:pPr>
      <w:r w:rsidRPr="00C1513F">
        <w:rPr>
          <w:rFonts w:ascii="仿宋_GB2312" w:eastAsia="仿宋_GB2312" w:hint="eastAsia"/>
          <w:bCs/>
          <w:sz w:val="40"/>
        </w:rPr>
        <w:t>哈尔滨工程大学</w:t>
      </w:r>
    </w:p>
    <w:p w:rsidR="00061176" w:rsidRPr="00C1513F" w:rsidRDefault="00061176" w:rsidP="00061176">
      <w:pPr>
        <w:jc w:val="center"/>
        <w:rPr>
          <w:rFonts w:ascii="仿宋_GB2312" w:eastAsia="仿宋_GB2312" w:hint="eastAsia"/>
          <w:bCs/>
          <w:sz w:val="40"/>
        </w:rPr>
      </w:pPr>
      <w:r w:rsidRPr="00C1513F">
        <w:rPr>
          <w:rFonts w:ascii="仿宋_GB2312" w:eastAsia="仿宋_GB2312" w:hint="eastAsia"/>
          <w:bCs/>
          <w:sz w:val="40"/>
        </w:rPr>
        <w:t>购置大型精密仪器设备可行性论证书</w:t>
      </w:r>
    </w:p>
    <w:p w:rsidR="00061176" w:rsidRPr="00C1513F" w:rsidRDefault="00061176" w:rsidP="00061176">
      <w:pPr>
        <w:ind w:left="1500" w:firstLine="435"/>
        <w:jc w:val="center"/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ind w:left="1500" w:firstLine="435"/>
        <w:jc w:val="center"/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ind w:leftChars="714" w:left="1499" w:firstLineChars="100" w:firstLine="280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>仪器设备名称</w:t>
      </w:r>
      <w:r w:rsidRPr="00C1513F">
        <w:rPr>
          <w:rFonts w:ascii="仿宋_GB2312" w:eastAsia="仿宋_GB2312" w:hAnsiTheme="minorEastAsia" w:hint="eastAsia"/>
          <w:bCs/>
          <w:sz w:val="28"/>
          <w:u w:val="single"/>
        </w:rPr>
        <w:t xml:space="preserve">                            </w:t>
      </w:r>
    </w:p>
    <w:p w:rsidR="00061176" w:rsidRPr="00C1513F" w:rsidRDefault="00061176" w:rsidP="00061176">
      <w:pPr>
        <w:ind w:leftChars="714" w:left="1499" w:firstLineChars="100" w:firstLine="280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>申请购置单位</w:t>
      </w:r>
      <w:r w:rsidRPr="00C1513F">
        <w:rPr>
          <w:rFonts w:ascii="仿宋_GB2312" w:eastAsia="仿宋_GB2312" w:hAnsiTheme="minorEastAsia" w:hint="eastAsia"/>
          <w:bCs/>
          <w:sz w:val="28"/>
          <w:u w:val="single"/>
        </w:rPr>
        <w:t xml:space="preserve">                            </w:t>
      </w:r>
    </w:p>
    <w:p w:rsidR="00061176" w:rsidRPr="00C1513F" w:rsidRDefault="00061176" w:rsidP="00061176">
      <w:pPr>
        <w:ind w:leftChars="714" w:left="1499" w:firstLineChars="100" w:firstLine="280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>经费来源及数额</w:t>
      </w:r>
      <w:r w:rsidRPr="00C1513F">
        <w:rPr>
          <w:rFonts w:ascii="仿宋_GB2312" w:eastAsia="仿宋_GB2312" w:hAnsiTheme="minorEastAsia" w:hint="eastAsia"/>
          <w:bCs/>
          <w:sz w:val="28"/>
          <w:u w:val="single"/>
        </w:rPr>
        <w:t xml:space="preserve">                          </w:t>
      </w:r>
    </w:p>
    <w:p w:rsidR="00061176" w:rsidRPr="00C1513F" w:rsidRDefault="00061176" w:rsidP="00061176">
      <w:pPr>
        <w:ind w:leftChars="714" w:left="1499" w:firstLineChars="100" w:firstLine="280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>申购人员（签章）</w:t>
      </w:r>
      <w:r w:rsidRPr="00C1513F">
        <w:rPr>
          <w:rFonts w:ascii="仿宋_GB2312" w:eastAsia="仿宋_GB2312" w:hAnsiTheme="minorEastAsia" w:hint="eastAsia"/>
          <w:bCs/>
          <w:sz w:val="28"/>
          <w:u w:val="single"/>
        </w:rPr>
        <w:t xml:space="preserve">                        </w:t>
      </w:r>
    </w:p>
    <w:p w:rsidR="00061176" w:rsidRPr="00C1513F" w:rsidRDefault="00061176" w:rsidP="00061176">
      <w:pPr>
        <w:ind w:leftChars="714" w:left="1499" w:firstLineChars="100" w:firstLine="280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>申购单位领导（签章）</w:t>
      </w:r>
      <w:r w:rsidRPr="00C1513F">
        <w:rPr>
          <w:rFonts w:ascii="仿宋_GB2312" w:eastAsia="仿宋_GB2312" w:hAnsiTheme="minorEastAsia" w:hint="eastAsia"/>
          <w:bCs/>
          <w:sz w:val="28"/>
          <w:u w:val="single"/>
        </w:rPr>
        <w:t xml:space="preserve">                    </w:t>
      </w:r>
    </w:p>
    <w:p w:rsidR="00061176" w:rsidRPr="00C1513F" w:rsidRDefault="00061176" w:rsidP="00061176">
      <w:pPr>
        <w:ind w:leftChars="714" w:left="1499" w:firstLineChars="100" w:firstLine="280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>申请购置时间</w:t>
      </w:r>
      <w:r w:rsidRPr="00C1513F">
        <w:rPr>
          <w:rFonts w:ascii="仿宋_GB2312" w:eastAsia="仿宋_GB2312" w:hAnsiTheme="minorEastAsia" w:hint="eastAsia"/>
          <w:bCs/>
          <w:sz w:val="28"/>
          <w:u w:val="single"/>
        </w:rPr>
        <w:t xml:space="preserve">                            </w:t>
      </w:r>
    </w:p>
    <w:p w:rsidR="00061176" w:rsidRPr="00C1513F" w:rsidRDefault="00061176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061176" w:rsidRPr="00C1513F" w:rsidRDefault="00061176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061176" w:rsidRPr="00C1513F" w:rsidRDefault="00061176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061176" w:rsidRPr="00C1513F" w:rsidRDefault="00061176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061176" w:rsidRPr="00C1513F" w:rsidRDefault="00061176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061176" w:rsidRPr="00C1513F" w:rsidRDefault="00061176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1E695B" w:rsidRPr="00C1513F" w:rsidRDefault="001E695B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1E695B" w:rsidRPr="00C1513F" w:rsidRDefault="001E695B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1E695B" w:rsidRPr="00C1513F" w:rsidRDefault="001E695B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1E695B" w:rsidRPr="00C1513F" w:rsidRDefault="001E695B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1E695B" w:rsidRPr="00C1513F" w:rsidRDefault="001E695B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1E695B" w:rsidRPr="00C1513F" w:rsidRDefault="001E695B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1E695B" w:rsidRPr="00C1513F" w:rsidRDefault="001E695B" w:rsidP="00061176">
      <w:pPr>
        <w:ind w:firstLineChars="300" w:firstLine="720"/>
        <w:rPr>
          <w:rFonts w:ascii="仿宋_GB2312" w:eastAsia="仿宋_GB2312" w:hint="eastAsia"/>
          <w:bCs/>
          <w:sz w:val="24"/>
        </w:rPr>
      </w:pPr>
    </w:p>
    <w:p w:rsidR="00061176" w:rsidRPr="00C1513F" w:rsidRDefault="00A6393F" w:rsidP="00061176">
      <w:pPr>
        <w:jc w:val="center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 xml:space="preserve">本科生院 </w:t>
      </w:r>
      <w:r w:rsidR="00061176" w:rsidRPr="00C1513F">
        <w:rPr>
          <w:rFonts w:ascii="仿宋_GB2312" w:eastAsia="仿宋_GB2312" w:hAnsiTheme="minorEastAsia" w:hint="eastAsia"/>
          <w:bCs/>
          <w:sz w:val="28"/>
        </w:rPr>
        <w:t>制</w:t>
      </w:r>
    </w:p>
    <w:p w:rsidR="00061176" w:rsidRPr="00C1513F" w:rsidRDefault="00A6393F" w:rsidP="00061176">
      <w:pPr>
        <w:jc w:val="center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>2017年1</w:t>
      </w:r>
      <w:r w:rsidR="00C1513F">
        <w:rPr>
          <w:rFonts w:ascii="仿宋_GB2312" w:eastAsia="仿宋_GB2312" w:hAnsiTheme="minorEastAsia" w:hint="eastAsia"/>
          <w:bCs/>
          <w:sz w:val="28"/>
        </w:rPr>
        <w:t>2</w:t>
      </w:r>
      <w:r w:rsidRPr="00C1513F">
        <w:rPr>
          <w:rFonts w:ascii="仿宋_GB2312" w:eastAsia="仿宋_GB2312" w:hAnsiTheme="minorEastAsia" w:hint="eastAsia"/>
          <w:bCs/>
          <w:sz w:val="28"/>
        </w:rPr>
        <w:t>月</w:t>
      </w: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jc w:val="center"/>
        <w:rPr>
          <w:rFonts w:ascii="仿宋_GB2312" w:eastAsia="仿宋_GB2312" w:hAnsiTheme="minorEastAsia" w:hint="eastAsia"/>
          <w:bCs/>
          <w:sz w:val="32"/>
          <w:szCs w:val="32"/>
        </w:rPr>
      </w:pPr>
      <w:r w:rsidRPr="00C1513F">
        <w:rPr>
          <w:rFonts w:ascii="仿宋_GB2312" w:eastAsia="仿宋_GB2312" w:hAnsiTheme="minorEastAsia" w:hint="eastAsia"/>
          <w:bCs/>
          <w:sz w:val="32"/>
          <w:szCs w:val="32"/>
        </w:rPr>
        <w:t>说        明</w:t>
      </w:r>
    </w:p>
    <w:p w:rsidR="00061176" w:rsidRPr="00C1513F" w:rsidRDefault="00061176" w:rsidP="001E695B">
      <w:pPr>
        <w:ind w:firstLineChars="945" w:firstLine="3036"/>
        <w:rPr>
          <w:rFonts w:ascii="仿宋_GB2312" w:eastAsia="仿宋_GB2312" w:hAnsiTheme="minorEastAsia" w:hint="eastAsia"/>
          <w:b/>
          <w:bCs/>
          <w:sz w:val="32"/>
          <w:szCs w:val="32"/>
        </w:rPr>
      </w:pPr>
    </w:p>
    <w:p w:rsidR="00061176" w:rsidRPr="00C1513F" w:rsidRDefault="00061176" w:rsidP="00061176">
      <w:pPr>
        <w:ind w:firstLineChars="200" w:firstLine="560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>1．凡购买单价10万元(含)以上的仪器设备,必须先填写本表,并在各项审批手续完备后方可购买。</w:t>
      </w:r>
    </w:p>
    <w:p w:rsidR="00061176" w:rsidRPr="00C1513F" w:rsidRDefault="00061176" w:rsidP="00061176">
      <w:pPr>
        <w:ind w:firstLineChars="200" w:firstLine="560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>2．本表一式两份，一份交</w:t>
      </w:r>
      <w:r w:rsidR="00872311" w:rsidRPr="00C1513F">
        <w:rPr>
          <w:rFonts w:ascii="仿宋_GB2312" w:eastAsia="仿宋_GB2312" w:hAnsiTheme="minorEastAsia" w:hint="eastAsia"/>
          <w:bCs/>
          <w:sz w:val="28"/>
        </w:rPr>
        <w:t>本科生院</w:t>
      </w:r>
      <w:r w:rsidRPr="00C1513F">
        <w:rPr>
          <w:rFonts w:ascii="仿宋_GB2312" w:eastAsia="仿宋_GB2312" w:hAnsiTheme="minorEastAsia" w:hint="eastAsia"/>
          <w:bCs/>
          <w:sz w:val="28"/>
        </w:rPr>
        <w:t>，一份申报单位作为大型仪器设备技术档案保存。</w:t>
      </w:r>
    </w:p>
    <w:p w:rsidR="00061176" w:rsidRPr="00C1513F" w:rsidRDefault="00061176" w:rsidP="00061176">
      <w:pPr>
        <w:ind w:firstLineChars="200" w:firstLine="560"/>
        <w:rPr>
          <w:rFonts w:ascii="仿宋_GB2312" w:eastAsia="仿宋_GB2312" w:hAnsiTheme="minorEastAsia" w:hint="eastAsia"/>
          <w:bCs/>
          <w:sz w:val="28"/>
        </w:rPr>
      </w:pPr>
      <w:r w:rsidRPr="00C1513F">
        <w:rPr>
          <w:rFonts w:ascii="仿宋_GB2312" w:eastAsia="仿宋_GB2312" w:hAnsiTheme="minorEastAsia" w:hint="eastAsia"/>
          <w:bCs/>
          <w:sz w:val="28"/>
        </w:rPr>
        <w:t>3．栏目内容较多时，可加附页。</w:t>
      </w: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p w:rsidR="00061176" w:rsidRPr="00C1513F" w:rsidRDefault="00061176" w:rsidP="00061176">
      <w:pPr>
        <w:rPr>
          <w:rFonts w:ascii="仿宋_GB2312" w:eastAsia="仿宋_GB2312" w:hint="eastAsia"/>
          <w:bCs/>
          <w:sz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  <w:gridCol w:w="739"/>
        <w:gridCol w:w="241"/>
        <w:gridCol w:w="620"/>
        <w:gridCol w:w="659"/>
        <w:gridCol w:w="1518"/>
        <w:gridCol w:w="1365"/>
        <w:gridCol w:w="1328"/>
      </w:tblGrid>
      <w:tr w:rsidR="00061176" w:rsidRPr="00C1513F" w:rsidTr="003E3505">
        <w:trPr>
          <w:cantSplit/>
          <w:trHeight w:val="494"/>
          <w:jc w:val="center"/>
        </w:trPr>
        <w:tc>
          <w:tcPr>
            <w:tcW w:w="2305" w:type="dxa"/>
            <w:vMerge w:val="restart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lastRenderedPageBreak/>
              <w:t>设备名称</w:t>
            </w:r>
          </w:p>
        </w:tc>
        <w:tc>
          <w:tcPr>
            <w:tcW w:w="803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中文</w:t>
            </w:r>
          </w:p>
        </w:tc>
        <w:tc>
          <w:tcPr>
            <w:tcW w:w="6559" w:type="dxa"/>
            <w:gridSpan w:val="6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500"/>
          <w:jc w:val="center"/>
        </w:trPr>
        <w:tc>
          <w:tcPr>
            <w:tcW w:w="2305" w:type="dxa"/>
            <w:vMerge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803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外文</w:t>
            </w:r>
          </w:p>
        </w:tc>
        <w:tc>
          <w:tcPr>
            <w:tcW w:w="6559" w:type="dxa"/>
            <w:gridSpan w:val="6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744"/>
          <w:jc w:val="center"/>
        </w:trPr>
        <w:tc>
          <w:tcPr>
            <w:tcW w:w="2305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型号规格</w:t>
            </w:r>
          </w:p>
        </w:tc>
        <w:tc>
          <w:tcPr>
            <w:tcW w:w="7362" w:type="dxa"/>
            <w:gridSpan w:val="7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813"/>
          <w:jc w:val="center"/>
        </w:trPr>
        <w:tc>
          <w:tcPr>
            <w:tcW w:w="2305" w:type="dxa"/>
            <w:vAlign w:val="center"/>
          </w:tcPr>
          <w:p w:rsidR="00061176" w:rsidRPr="00C1513F" w:rsidRDefault="00061176" w:rsidP="003E3505">
            <w:pPr>
              <w:ind w:firstLineChars="200" w:firstLine="48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原产国（地区）</w:t>
            </w:r>
          </w:p>
        </w:tc>
        <w:tc>
          <w:tcPr>
            <w:tcW w:w="1796" w:type="dxa"/>
            <w:gridSpan w:val="3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生产厂家</w:t>
            </w:r>
          </w:p>
        </w:tc>
        <w:tc>
          <w:tcPr>
            <w:tcW w:w="3149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813"/>
          <w:jc w:val="center"/>
        </w:trPr>
        <w:tc>
          <w:tcPr>
            <w:tcW w:w="2305" w:type="dxa"/>
            <w:vAlign w:val="center"/>
          </w:tcPr>
          <w:p w:rsidR="00061176" w:rsidRPr="00C1513F" w:rsidRDefault="00061176" w:rsidP="003E3505">
            <w:pPr>
              <w:ind w:firstLineChars="200" w:firstLine="48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销售国（地区）</w:t>
            </w:r>
          </w:p>
        </w:tc>
        <w:tc>
          <w:tcPr>
            <w:tcW w:w="1796" w:type="dxa"/>
            <w:gridSpan w:val="3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供货商</w:t>
            </w:r>
          </w:p>
        </w:tc>
        <w:tc>
          <w:tcPr>
            <w:tcW w:w="3149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404"/>
          <w:jc w:val="center"/>
        </w:trPr>
        <w:tc>
          <w:tcPr>
            <w:tcW w:w="2305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申购数量</w:t>
            </w:r>
          </w:p>
        </w:tc>
        <w:tc>
          <w:tcPr>
            <w:tcW w:w="1098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计量单位</w:t>
            </w:r>
          </w:p>
        </w:tc>
        <w:tc>
          <w:tcPr>
            <w:tcW w:w="1650" w:type="dxa"/>
            <w:vAlign w:val="center"/>
          </w:tcPr>
          <w:p w:rsidR="00061176" w:rsidRPr="00C1513F" w:rsidRDefault="00061176" w:rsidP="003E3505">
            <w:pPr>
              <w:ind w:firstLineChars="100" w:firstLine="24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1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单台重量</w:t>
            </w: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404"/>
          <w:jc w:val="center"/>
        </w:trPr>
        <w:tc>
          <w:tcPr>
            <w:tcW w:w="2305" w:type="dxa"/>
            <w:vMerge w:val="restart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仪器设备单价（元）</w:t>
            </w:r>
          </w:p>
        </w:tc>
        <w:tc>
          <w:tcPr>
            <w:tcW w:w="1098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人民币</w:t>
            </w:r>
          </w:p>
        </w:tc>
        <w:tc>
          <w:tcPr>
            <w:tcW w:w="1465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061176" w:rsidRPr="00C1513F" w:rsidRDefault="00061176" w:rsidP="003E3505">
            <w:pPr>
              <w:ind w:firstLineChars="100" w:firstLine="24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总价（元）</w:t>
            </w:r>
          </w:p>
        </w:tc>
        <w:tc>
          <w:tcPr>
            <w:tcW w:w="1571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人民币</w:t>
            </w: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487"/>
          <w:jc w:val="center"/>
        </w:trPr>
        <w:tc>
          <w:tcPr>
            <w:tcW w:w="2305" w:type="dxa"/>
            <w:vMerge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美元</w:t>
            </w:r>
          </w:p>
        </w:tc>
        <w:tc>
          <w:tcPr>
            <w:tcW w:w="1465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650" w:type="dxa"/>
            <w:vMerge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1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美元</w:t>
            </w: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591"/>
          <w:jc w:val="center"/>
        </w:trPr>
        <w:tc>
          <w:tcPr>
            <w:tcW w:w="2305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学校投入（元）</w:t>
            </w:r>
          </w:p>
        </w:tc>
        <w:tc>
          <w:tcPr>
            <w:tcW w:w="2563" w:type="dxa"/>
            <w:gridSpan w:val="4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自筹（元）</w:t>
            </w:r>
          </w:p>
        </w:tc>
        <w:tc>
          <w:tcPr>
            <w:tcW w:w="3149" w:type="dxa"/>
            <w:gridSpan w:val="2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2198"/>
          <w:jc w:val="center"/>
        </w:trPr>
        <w:tc>
          <w:tcPr>
            <w:tcW w:w="2305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仪器设备性能和技术指标</w:t>
            </w:r>
          </w:p>
        </w:tc>
        <w:tc>
          <w:tcPr>
            <w:tcW w:w="7362" w:type="dxa"/>
            <w:gridSpan w:val="7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2061"/>
          <w:jc w:val="center"/>
        </w:trPr>
        <w:tc>
          <w:tcPr>
            <w:tcW w:w="2305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主要用途</w:t>
            </w:r>
          </w:p>
        </w:tc>
        <w:tc>
          <w:tcPr>
            <w:tcW w:w="7362" w:type="dxa"/>
            <w:gridSpan w:val="7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3E3505">
        <w:trPr>
          <w:cantSplit/>
          <w:trHeight w:val="2061"/>
          <w:jc w:val="center"/>
        </w:trPr>
        <w:tc>
          <w:tcPr>
            <w:tcW w:w="2305" w:type="dxa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国内已有用户反映</w:t>
            </w:r>
          </w:p>
        </w:tc>
        <w:tc>
          <w:tcPr>
            <w:tcW w:w="7362" w:type="dxa"/>
            <w:gridSpan w:val="7"/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</w:tbl>
    <w:tbl>
      <w:tblPr>
        <w:tblStyle w:val="a3"/>
        <w:tblW w:w="4971" w:type="pct"/>
        <w:jc w:val="center"/>
        <w:tblLayout w:type="fixed"/>
        <w:tblLook w:val="01E0"/>
      </w:tblPr>
      <w:tblGrid>
        <w:gridCol w:w="642"/>
        <w:gridCol w:w="1578"/>
        <w:gridCol w:w="1578"/>
        <w:gridCol w:w="1578"/>
        <w:gridCol w:w="3097"/>
      </w:tblGrid>
      <w:tr w:rsidR="00061176" w:rsidRPr="00C1513F" w:rsidTr="00D17ADB">
        <w:trPr>
          <w:cantSplit/>
          <w:trHeight w:val="698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ind w:left="113" w:right="113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lastRenderedPageBreak/>
              <w:t>申请购置可行性论证</w:t>
            </w:r>
          </w:p>
        </w:tc>
        <w:tc>
          <w:tcPr>
            <w:tcW w:w="783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1．</w:t>
            </w:r>
            <w:r w:rsidRPr="00C1513F">
              <w:rPr>
                <w:rFonts w:ascii="仿宋_GB2312" w:eastAsia="仿宋_GB2312" w:hAnsiTheme="minorEastAsia" w:hint="eastAsia"/>
                <w:color w:val="000000"/>
                <w:sz w:val="24"/>
              </w:rPr>
              <w:t>所购仪器设备对学科发展的意义和必要性，包括目前和</w:t>
            </w:r>
            <w:proofErr w:type="gramStart"/>
            <w:r w:rsidRPr="00C1513F">
              <w:rPr>
                <w:rFonts w:ascii="仿宋_GB2312" w:eastAsia="仿宋_GB2312" w:hAnsiTheme="minorEastAsia" w:hint="eastAsia"/>
                <w:color w:val="000000"/>
                <w:sz w:val="24"/>
              </w:rPr>
              <w:t>长远能</w:t>
            </w:r>
            <w:proofErr w:type="gramEnd"/>
            <w:r w:rsidRPr="00C1513F">
              <w:rPr>
                <w:rFonts w:ascii="仿宋_GB2312" w:eastAsia="仿宋_GB2312" w:hAnsiTheme="minorEastAsia" w:hint="eastAsia"/>
                <w:color w:val="000000"/>
                <w:sz w:val="24"/>
              </w:rPr>
              <w:t>解决的问题，对科研、教学和社会服务的作用</w:t>
            </w: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cantSplit/>
          <w:jc w:val="center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ind w:left="113" w:right="113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lastRenderedPageBreak/>
              <w:t>申请购置可行性论证</w:t>
            </w:r>
          </w:p>
        </w:tc>
        <w:tc>
          <w:tcPr>
            <w:tcW w:w="783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2．</w:t>
            </w:r>
            <w:r w:rsidRPr="00C1513F">
              <w:rPr>
                <w:rFonts w:ascii="仿宋_GB2312" w:eastAsia="仿宋_GB2312" w:hAnsiTheme="minorEastAsia" w:hint="eastAsia"/>
                <w:color w:val="000000"/>
                <w:sz w:val="24"/>
              </w:rPr>
              <w:t>先进性和适用性，包括所选品牌、档次、规格、性能与技术指标、价格与售后服务的合理性及与同类设备性价比较</w:t>
            </w: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cantSplit/>
          <w:trHeight w:val="3675"/>
          <w:jc w:val="center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ind w:left="113" w:right="113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783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3.</w:t>
            </w:r>
            <w:r w:rsidRPr="00C1513F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</w:t>
            </w:r>
            <w:r w:rsidRPr="00C1513F">
              <w:rPr>
                <w:rFonts w:ascii="仿宋_GB2312" w:eastAsia="仿宋_GB2312" w:hAnsiTheme="minorEastAsia" w:hint="eastAsia"/>
                <w:color w:val="000000"/>
                <w:sz w:val="24"/>
              </w:rPr>
              <w:t>申购仪器设备附件、零配件、软件配套经费及购后每年所需运行维修费的落实情况</w:t>
            </w: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jc w:val="center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申请购置可行性论证</w:t>
            </w:r>
          </w:p>
        </w:tc>
        <w:tc>
          <w:tcPr>
            <w:tcW w:w="783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4．仪器设备工作人员的配备情况（是否具备相应的使用和管理技术力量、由谁管理使用或需要培训人员情况及</w:t>
            </w:r>
            <w:proofErr w:type="gramStart"/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拟培训</w:t>
            </w:r>
            <w:proofErr w:type="gramEnd"/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对象）</w:t>
            </w: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trHeight w:val="4101"/>
          <w:jc w:val="center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783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5.</w:t>
            </w:r>
            <w:r w:rsidRPr="00C1513F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</w:t>
            </w:r>
            <w:r w:rsidRPr="00C1513F">
              <w:rPr>
                <w:rFonts w:ascii="仿宋_GB2312" w:eastAsia="仿宋_GB2312" w:hAnsiTheme="minorEastAsia" w:hint="eastAsia"/>
                <w:color w:val="000000"/>
                <w:sz w:val="24"/>
              </w:rPr>
              <w:t>安装场地、使用环境、辅助设施和安全等必要条件落实情况</w:t>
            </w: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trHeight w:val="3062"/>
          <w:jc w:val="center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申请购置可行性论证</w:t>
            </w:r>
          </w:p>
        </w:tc>
        <w:tc>
          <w:tcPr>
            <w:tcW w:w="783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6．</w:t>
            </w:r>
            <w:r w:rsidRPr="00C1513F">
              <w:rPr>
                <w:rFonts w:ascii="仿宋_GB2312" w:eastAsia="仿宋_GB2312" w:hAnsiTheme="minorEastAsia" w:hint="eastAsia"/>
                <w:color w:val="000000"/>
                <w:sz w:val="24"/>
              </w:rPr>
              <w:t>省内、校内同类仪器设备配置情况及校内外开放共享方案</w:t>
            </w:r>
          </w:p>
          <w:p w:rsidR="00061176" w:rsidRPr="00C1513F" w:rsidRDefault="00061176" w:rsidP="00272097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trHeight w:val="3012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7831" w:type="dxa"/>
            <w:gridSpan w:val="4"/>
            <w:tcBorders>
              <w:right w:val="single" w:sz="8" w:space="0" w:color="auto"/>
            </w:tcBorders>
          </w:tcPr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7.使用效益预测及风险分析</w:t>
            </w: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927EE4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trHeight w:val="2850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7831" w:type="dxa"/>
            <w:gridSpan w:val="4"/>
            <w:tcBorders>
              <w:right w:val="single" w:sz="8" w:space="0" w:color="auto"/>
            </w:tcBorders>
          </w:tcPr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8．其它需要说明情况</w:t>
            </w: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927EE4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trHeight w:val="2826"/>
          <w:jc w:val="center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lastRenderedPageBreak/>
              <w:t>申购单位领导意见</w:t>
            </w:r>
          </w:p>
        </w:tc>
        <w:tc>
          <w:tcPr>
            <w:tcW w:w="783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1150" w:firstLine="276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1150" w:firstLine="2760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负责人              单位公章</w:t>
            </w:r>
          </w:p>
          <w:p w:rsidR="00061176" w:rsidRPr="00C1513F" w:rsidRDefault="00061176" w:rsidP="00061176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 xml:space="preserve">                                            年   月   日</w:t>
            </w:r>
          </w:p>
        </w:tc>
      </w:tr>
      <w:tr w:rsidR="00061176" w:rsidRPr="00C1513F" w:rsidTr="00C81F19">
        <w:trPr>
          <w:trHeight w:val="649"/>
          <w:jc w:val="center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论证会专家组意见</w:t>
            </w:r>
          </w:p>
        </w:tc>
        <w:tc>
          <w:tcPr>
            <w:tcW w:w="783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1176" w:rsidRPr="00C1513F" w:rsidRDefault="00061176" w:rsidP="00C81F19">
            <w:pPr>
              <w:ind w:firstLineChars="1500" w:firstLine="3600"/>
              <w:jc w:val="left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论证结论</w:t>
            </w:r>
          </w:p>
        </w:tc>
      </w:tr>
      <w:tr w:rsidR="00061176" w:rsidRPr="00C1513F" w:rsidTr="00D17ADB">
        <w:trPr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7831" w:type="dxa"/>
            <w:gridSpan w:val="4"/>
            <w:tcBorders>
              <w:right w:val="single" w:sz="8" w:space="0" w:color="auto"/>
            </w:tcBorders>
            <w:vAlign w:val="center"/>
          </w:tcPr>
          <w:p w:rsidR="00061176" w:rsidRPr="00C1513F" w:rsidRDefault="00061176" w:rsidP="003E3505">
            <w:pPr>
              <w:ind w:firstLineChars="300" w:firstLine="7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300" w:firstLine="7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300" w:firstLine="7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300" w:firstLine="7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2100" w:firstLine="5040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 xml:space="preserve">主持人签名          </w:t>
            </w:r>
          </w:p>
          <w:p w:rsidR="00061176" w:rsidRPr="00C1513F" w:rsidRDefault="00061176" w:rsidP="00C1513F">
            <w:pPr>
              <w:spacing w:afterLines="50"/>
              <w:ind w:firstLineChars="2550" w:firstLine="6120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年   月   日</w:t>
            </w:r>
          </w:p>
        </w:tc>
      </w:tr>
      <w:tr w:rsidR="00061176" w:rsidRPr="00C1513F" w:rsidTr="00D17ADB">
        <w:trPr>
          <w:trHeight w:val="412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7831" w:type="dxa"/>
            <w:gridSpan w:val="4"/>
            <w:tcBorders>
              <w:right w:val="single" w:sz="8" w:space="0" w:color="auto"/>
            </w:tcBorders>
            <w:vAlign w:val="center"/>
          </w:tcPr>
          <w:p w:rsidR="00061176" w:rsidRPr="00C1513F" w:rsidRDefault="00061176" w:rsidP="003E3505">
            <w:pPr>
              <w:ind w:firstLineChars="1150" w:firstLine="2760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参加论证专家签名</w:t>
            </w:r>
          </w:p>
        </w:tc>
      </w:tr>
      <w:tr w:rsidR="00061176" w:rsidRPr="00C1513F" w:rsidTr="00D17ADB">
        <w:trPr>
          <w:trHeight w:val="504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250" w:firstLine="600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姓名</w:t>
            </w: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200" w:firstLine="480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专业</w:t>
            </w: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200" w:firstLine="480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职称</w:t>
            </w:r>
          </w:p>
        </w:tc>
        <w:tc>
          <w:tcPr>
            <w:tcW w:w="3097" w:type="dxa"/>
            <w:tcBorders>
              <w:right w:val="single" w:sz="8" w:space="0" w:color="auto"/>
            </w:tcBorders>
            <w:vAlign w:val="center"/>
          </w:tcPr>
          <w:p w:rsidR="00061176" w:rsidRPr="00C1513F" w:rsidRDefault="00061176" w:rsidP="003E3505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单位</w:t>
            </w:r>
          </w:p>
        </w:tc>
      </w:tr>
      <w:tr w:rsidR="00061176" w:rsidRPr="00C1513F" w:rsidTr="00D17ADB">
        <w:trPr>
          <w:trHeight w:val="501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</w:tcPr>
          <w:p w:rsidR="00061176" w:rsidRPr="00C1513F" w:rsidRDefault="00061176" w:rsidP="003E3505">
            <w:pPr>
              <w:ind w:firstLineChars="300" w:firstLine="7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trHeight w:val="501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</w:tcPr>
          <w:p w:rsidR="00061176" w:rsidRPr="00C1513F" w:rsidRDefault="00061176" w:rsidP="003E3505">
            <w:pPr>
              <w:ind w:firstLineChars="300" w:firstLine="7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272097" w:rsidRPr="00C1513F" w:rsidTr="00D17ADB">
        <w:trPr>
          <w:trHeight w:val="501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72097" w:rsidRPr="00C1513F" w:rsidRDefault="00272097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</w:tcPr>
          <w:p w:rsidR="00272097" w:rsidRPr="00C1513F" w:rsidRDefault="00272097" w:rsidP="003E3505">
            <w:pPr>
              <w:ind w:firstLineChars="300" w:firstLine="7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272097" w:rsidRPr="00C1513F" w:rsidRDefault="00272097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272097" w:rsidRPr="00C1513F" w:rsidRDefault="00272097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center"/>
          </w:tcPr>
          <w:p w:rsidR="00272097" w:rsidRPr="00C1513F" w:rsidRDefault="00272097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272097" w:rsidRPr="00C1513F" w:rsidTr="00D17ADB">
        <w:trPr>
          <w:trHeight w:val="501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72097" w:rsidRPr="00C1513F" w:rsidRDefault="00272097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</w:tcPr>
          <w:p w:rsidR="00272097" w:rsidRPr="00C1513F" w:rsidRDefault="00272097" w:rsidP="003E3505">
            <w:pPr>
              <w:ind w:firstLineChars="300" w:firstLine="7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272097" w:rsidRPr="00C1513F" w:rsidRDefault="00272097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272097" w:rsidRPr="00C1513F" w:rsidRDefault="00272097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center"/>
          </w:tcPr>
          <w:p w:rsidR="00272097" w:rsidRPr="00C1513F" w:rsidRDefault="00272097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trHeight w:val="501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</w:tcPr>
          <w:p w:rsidR="00061176" w:rsidRPr="00C1513F" w:rsidRDefault="00061176" w:rsidP="003E3505">
            <w:pPr>
              <w:ind w:firstLineChars="300" w:firstLine="7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trHeight w:val="501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</w:tcPr>
          <w:p w:rsidR="00061176" w:rsidRPr="00C1513F" w:rsidRDefault="00061176" w:rsidP="003E3505">
            <w:pPr>
              <w:ind w:firstLineChars="300" w:firstLine="7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center"/>
          </w:tcPr>
          <w:p w:rsidR="00061176" w:rsidRPr="00C1513F" w:rsidRDefault="00061176" w:rsidP="003E3505">
            <w:pPr>
              <w:ind w:firstLineChars="300" w:firstLine="72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</w:tc>
      </w:tr>
      <w:tr w:rsidR="00061176" w:rsidRPr="00C1513F" w:rsidTr="00D17ADB">
        <w:trPr>
          <w:trHeight w:val="3589"/>
          <w:jc w:val="center"/>
        </w:trPr>
        <w:tc>
          <w:tcPr>
            <w:tcW w:w="641" w:type="dxa"/>
            <w:tcBorders>
              <w:left w:val="single" w:sz="8" w:space="0" w:color="auto"/>
            </w:tcBorders>
            <w:textDirection w:val="tbRlV"/>
            <w:vAlign w:val="center"/>
          </w:tcPr>
          <w:p w:rsidR="00061176" w:rsidRPr="00C1513F" w:rsidRDefault="00061176" w:rsidP="003E3505">
            <w:pPr>
              <w:snapToGrid w:val="0"/>
              <w:jc w:val="center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主管部门意见</w:t>
            </w:r>
          </w:p>
        </w:tc>
        <w:tc>
          <w:tcPr>
            <w:tcW w:w="7831" w:type="dxa"/>
            <w:gridSpan w:val="4"/>
            <w:tcBorders>
              <w:right w:val="single" w:sz="8" w:space="0" w:color="auto"/>
            </w:tcBorders>
          </w:tcPr>
          <w:p w:rsidR="00061176" w:rsidRPr="00C1513F" w:rsidRDefault="00061176" w:rsidP="003E3505">
            <w:pPr>
              <w:ind w:firstLineChars="1176" w:firstLine="2822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1050" w:firstLine="25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1050" w:firstLine="25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1050" w:firstLine="25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1050" w:firstLine="2520"/>
              <w:rPr>
                <w:rFonts w:ascii="仿宋_GB2312" w:eastAsia="仿宋_GB2312" w:hAnsiTheme="minorEastAsia" w:hint="eastAsia"/>
                <w:bCs/>
                <w:sz w:val="24"/>
              </w:rPr>
            </w:pPr>
          </w:p>
          <w:p w:rsidR="00061176" w:rsidRPr="00C1513F" w:rsidRDefault="00061176" w:rsidP="003E3505">
            <w:pPr>
              <w:ind w:firstLineChars="1050" w:firstLine="2520"/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>负责人                单位公章</w:t>
            </w:r>
          </w:p>
          <w:p w:rsidR="00061176" w:rsidRPr="00C1513F" w:rsidRDefault="00061176" w:rsidP="003E3505">
            <w:pPr>
              <w:rPr>
                <w:rFonts w:ascii="仿宋_GB2312" w:eastAsia="仿宋_GB2312" w:hAnsiTheme="minorEastAsia" w:hint="eastAsia"/>
                <w:bCs/>
                <w:sz w:val="24"/>
              </w:rPr>
            </w:pPr>
            <w:r w:rsidRPr="00C1513F">
              <w:rPr>
                <w:rFonts w:ascii="仿宋_GB2312" w:eastAsia="仿宋_GB2312" w:hAnsiTheme="minorEastAsia" w:hint="eastAsia"/>
                <w:bCs/>
                <w:sz w:val="24"/>
              </w:rPr>
              <w:t xml:space="preserve">                                            年   月   日</w:t>
            </w:r>
          </w:p>
        </w:tc>
      </w:tr>
    </w:tbl>
    <w:p w:rsidR="000D3EAC" w:rsidRPr="00C1513F" w:rsidRDefault="000D3EAC">
      <w:pPr>
        <w:rPr>
          <w:rFonts w:ascii="仿宋_GB2312" w:eastAsia="仿宋_GB2312" w:hint="eastAsia"/>
        </w:rPr>
      </w:pPr>
    </w:p>
    <w:sectPr w:rsidR="000D3EAC" w:rsidRPr="00C1513F" w:rsidSect="000D3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176"/>
    <w:rsid w:val="00061176"/>
    <w:rsid w:val="000D3EAC"/>
    <w:rsid w:val="0010732A"/>
    <w:rsid w:val="001C1299"/>
    <w:rsid w:val="001E695B"/>
    <w:rsid w:val="00272097"/>
    <w:rsid w:val="00347C0C"/>
    <w:rsid w:val="003E452D"/>
    <w:rsid w:val="007C2228"/>
    <w:rsid w:val="00872311"/>
    <w:rsid w:val="00927EE4"/>
    <w:rsid w:val="00986714"/>
    <w:rsid w:val="00A6393F"/>
    <w:rsid w:val="00C1513F"/>
    <w:rsid w:val="00C81F19"/>
    <w:rsid w:val="00D17ADB"/>
    <w:rsid w:val="00E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1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191</Words>
  <Characters>1094</Characters>
  <Application>Microsoft Office Word</Application>
  <DocSecurity>0</DocSecurity>
  <Lines>9</Lines>
  <Paragraphs>2</Paragraphs>
  <ScaleCrop>false</ScaleCrop>
  <Company>微软中国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2017-11-30T10:37:00Z</dcterms:created>
  <dcterms:modified xsi:type="dcterms:W3CDTF">2017-12-01T08:25:00Z</dcterms:modified>
</cp:coreProperties>
</file>