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73" w:rsidRDefault="00834D3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.4</w:t>
      </w:r>
    </w:p>
    <w:p w:rsidR="00E66373" w:rsidRDefault="00E6637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6373" w:rsidRDefault="00834D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黑龙江省高等学校</w:t>
      </w:r>
    </w:p>
    <w:p w:rsidR="00E66373" w:rsidRDefault="00834D3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课程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思政</w:t>
      </w: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教学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团队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申报书</w:t>
      </w:r>
    </w:p>
    <w:p w:rsidR="00E66373" w:rsidRDefault="00E6637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6373" w:rsidRDefault="00E66373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:rsidR="00E66373" w:rsidRDefault="00E66373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:rsidR="00E66373" w:rsidRDefault="00E66373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:rsidR="00E66373" w:rsidRDefault="00834D36">
      <w:pPr>
        <w:snapToGrid w:val="0"/>
        <w:spacing w:line="360" w:lineRule="auto"/>
        <w:ind w:firstLineChars="343" w:firstLine="1235"/>
        <w:rPr>
          <w:rFonts w:ascii="仿宋" w:eastAsia="仿宋" w:hAnsi="仿宋" w:cs="仿宋"/>
          <w:sz w:val="36"/>
          <w:szCs w:val="32"/>
          <w:u w:val="single"/>
        </w:rPr>
      </w:pPr>
      <w:r>
        <w:rPr>
          <w:rFonts w:ascii="仿宋" w:eastAsia="仿宋" w:hAnsi="仿宋" w:cs="仿宋" w:hint="eastAsia"/>
          <w:sz w:val="36"/>
          <w:szCs w:val="32"/>
        </w:rPr>
        <w:t>学校</w:t>
      </w:r>
      <w:r>
        <w:rPr>
          <w:rFonts w:ascii="仿宋" w:eastAsia="仿宋" w:hAnsi="仿宋" w:cs="仿宋" w:hint="eastAsia"/>
          <w:sz w:val="36"/>
          <w:szCs w:val="32"/>
        </w:rPr>
        <w:t>名称</w:t>
      </w:r>
      <w:r>
        <w:rPr>
          <w:rFonts w:ascii="仿宋" w:eastAsia="仿宋" w:hAnsi="仿宋" w:cs="仿宋" w:hint="eastAsia"/>
          <w:sz w:val="36"/>
          <w:szCs w:val="32"/>
        </w:rPr>
        <w:t xml:space="preserve">: </w:t>
      </w:r>
      <w:r>
        <w:rPr>
          <w:rFonts w:ascii="仿宋" w:eastAsia="仿宋" w:hAnsi="仿宋" w:cs="仿宋" w:hint="eastAsia"/>
          <w:sz w:val="36"/>
          <w:szCs w:val="32"/>
          <w:u w:val="single"/>
        </w:rPr>
        <w:t xml:space="preserve">                    </w:t>
      </w:r>
    </w:p>
    <w:p w:rsidR="00E66373" w:rsidRDefault="00834D36">
      <w:pPr>
        <w:snapToGrid w:val="0"/>
        <w:spacing w:line="360" w:lineRule="auto"/>
        <w:ind w:firstLineChars="343" w:firstLine="1235"/>
        <w:rPr>
          <w:rFonts w:ascii="仿宋" w:eastAsia="仿宋" w:hAnsi="仿宋" w:cs="仿宋"/>
          <w:sz w:val="36"/>
          <w:szCs w:val="32"/>
          <w:u w:val="single"/>
        </w:rPr>
      </w:pPr>
      <w:r>
        <w:rPr>
          <w:rFonts w:ascii="仿宋" w:eastAsia="仿宋" w:hAnsi="仿宋" w:cs="仿宋" w:hint="eastAsia"/>
          <w:sz w:val="36"/>
          <w:szCs w:val="32"/>
        </w:rPr>
        <w:t>主要</w:t>
      </w:r>
      <w:r>
        <w:rPr>
          <w:rFonts w:ascii="仿宋" w:eastAsia="仿宋" w:hAnsi="仿宋" w:cs="仿宋" w:hint="eastAsia"/>
          <w:sz w:val="36"/>
          <w:szCs w:val="32"/>
        </w:rPr>
        <w:t>负责人：</w:t>
      </w:r>
      <w:r>
        <w:rPr>
          <w:rFonts w:ascii="仿宋" w:eastAsia="仿宋" w:hAnsi="仿宋" w:cs="仿宋" w:hint="eastAsia"/>
          <w:sz w:val="36"/>
          <w:szCs w:val="32"/>
          <w:u w:val="single"/>
        </w:rPr>
        <w:t xml:space="preserve">                  </w:t>
      </w:r>
    </w:p>
    <w:p w:rsidR="00E66373" w:rsidRDefault="00834D36">
      <w:pPr>
        <w:snapToGrid w:val="0"/>
        <w:spacing w:line="360" w:lineRule="auto"/>
        <w:ind w:firstLineChars="343" w:firstLine="1235"/>
        <w:rPr>
          <w:rFonts w:ascii="仿宋" w:eastAsia="仿宋" w:hAnsi="仿宋" w:cs="仿宋"/>
          <w:sz w:val="36"/>
          <w:szCs w:val="32"/>
          <w:u w:val="single"/>
        </w:rPr>
      </w:pPr>
      <w:r>
        <w:rPr>
          <w:rFonts w:ascii="仿宋" w:eastAsia="仿宋" w:hAnsi="仿宋" w:cs="仿宋" w:hint="eastAsia"/>
          <w:sz w:val="36"/>
          <w:szCs w:val="32"/>
        </w:rPr>
        <w:t>填报日期：</w:t>
      </w:r>
      <w:r>
        <w:rPr>
          <w:rFonts w:ascii="仿宋" w:eastAsia="仿宋" w:hAnsi="仿宋" w:cs="仿宋" w:hint="eastAsia"/>
          <w:sz w:val="36"/>
          <w:szCs w:val="32"/>
          <w:u w:val="single"/>
        </w:rPr>
        <w:t xml:space="preserve">                    </w:t>
      </w:r>
    </w:p>
    <w:p w:rsidR="00E66373" w:rsidRDefault="00E66373">
      <w:pPr>
        <w:snapToGrid w:val="0"/>
        <w:spacing w:line="544" w:lineRule="atLeast"/>
        <w:jc w:val="center"/>
      </w:pPr>
    </w:p>
    <w:p w:rsidR="00E66373" w:rsidRDefault="00E66373">
      <w:pPr>
        <w:snapToGrid w:val="0"/>
        <w:spacing w:line="544" w:lineRule="atLeast"/>
        <w:jc w:val="center"/>
      </w:pPr>
    </w:p>
    <w:p w:rsidR="00E66373" w:rsidRDefault="00E66373">
      <w:pPr>
        <w:snapToGrid w:val="0"/>
        <w:spacing w:beforeLines="100" w:before="312" w:line="532" w:lineRule="atLeast"/>
        <w:jc w:val="center"/>
        <w:rPr>
          <w:rFonts w:ascii="楷体_GB2312" w:eastAsia="楷体_GB2312"/>
          <w:b/>
          <w:sz w:val="32"/>
          <w:szCs w:val="32"/>
        </w:rPr>
      </w:pPr>
    </w:p>
    <w:p w:rsidR="00E66373" w:rsidRDefault="00834D36">
      <w:pPr>
        <w:snapToGrid w:val="0"/>
        <w:spacing w:beforeLines="100" w:before="312" w:line="532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黑龙江省教育厅</w:t>
      </w:r>
      <w:r>
        <w:rPr>
          <w:rFonts w:ascii="楷体_GB2312" w:eastAsia="楷体_GB2312" w:hint="eastAsia"/>
          <w:b/>
          <w:sz w:val="32"/>
          <w:szCs w:val="32"/>
        </w:rPr>
        <w:t>制</w:t>
      </w:r>
    </w:p>
    <w:p w:rsidR="00E66373" w:rsidRDefault="00834D36">
      <w:pPr>
        <w:snapToGrid w:val="0"/>
        <w:spacing w:beforeLines="100" w:before="312" w:line="532" w:lineRule="atLeas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20</w:t>
      </w:r>
      <w:r>
        <w:rPr>
          <w:rFonts w:ascii="楷体_GB2312" w:eastAsia="楷体_GB2312" w:hint="eastAsia"/>
          <w:b/>
          <w:sz w:val="32"/>
          <w:szCs w:val="32"/>
        </w:rPr>
        <w:t>20</w:t>
      </w:r>
      <w:r>
        <w:rPr>
          <w:rFonts w:ascii="楷体_GB2312" w:eastAsia="楷体_GB2312" w:hint="eastAsia"/>
          <w:b/>
          <w:sz w:val="32"/>
          <w:szCs w:val="32"/>
        </w:rPr>
        <w:t>年</w:t>
      </w:r>
      <w:r>
        <w:rPr>
          <w:rFonts w:ascii="楷体_GB2312" w:eastAsia="楷体_GB2312" w:hint="eastAsia"/>
          <w:b/>
          <w:sz w:val="32"/>
          <w:szCs w:val="32"/>
        </w:rPr>
        <w:t>9</w:t>
      </w:r>
      <w:r>
        <w:rPr>
          <w:rFonts w:ascii="楷体_GB2312" w:eastAsia="楷体_GB2312" w:hint="eastAsia"/>
          <w:b/>
          <w:sz w:val="32"/>
          <w:szCs w:val="32"/>
        </w:rPr>
        <w:t>月</w:t>
      </w:r>
    </w:p>
    <w:p w:rsidR="00E66373" w:rsidRDefault="00E6637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6373" w:rsidRDefault="00E6637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6373" w:rsidRDefault="00E66373">
      <w:pPr>
        <w:jc w:val="center"/>
        <w:rPr>
          <w:rFonts w:ascii="黑体" w:eastAsia="黑体"/>
          <w:b/>
          <w:sz w:val="36"/>
        </w:rPr>
      </w:pPr>
    </w:p>
    <w:p w:rsidR="00E66373" w:rsidRDefault="00E66373">
      <w:pPr>
        <w:jc w:val="center"/>
        <w:rPr>
          <w:rFonts w:ascii="黑体" w:eastAsia="黑体"/>
          <w:b/>
          <w:sz w:val="36"/>
        </w:rPr>
      </w:pPr>
    </w:p>
    <w:p w:rsidR="00E66373" w:rsidRDefault="00834D36">
      <w:pPr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  <w:sz w:val="36"/>
        </w:rPr>
        <w:t>填</w:t>
      </w:r>
      <w:r>
        <w:rPr>
          <w:rFonts w:ascii="黑体" w:eastAsia="黑体" w:hint="eastAsia"/>
          <w:b/>
          <w:sz w:val="36"/>
        </w:rPr>
        <w:t xml:space="preserve">  </w:t>
      </w:r>
      <w:r>
        <w:rPr>
          <w:rFonts w:ascii="黑体" w:eastAsia="黑体" w:hint="eastAsia"/>
          <w:b/>
          <w:sz w:val="36"/>
        </w:rPr>
        <w:t>写</w:t>
      </w:r>
      <w:r>
        <w:rPr>
          <w:rFonts w:ascii="黑体" w:eastAsia="黑体" w:hint="eastAsia"/>
          <w:b/>
          <w:sz w:val="36"/>
        </w:rPr>
        <w:t xml:space="preserve">  </w:t>
      </w:r>
      <w:r>
        <w:rPr>
          <w:rFonts w:ascii="黑体" w:eastAsia="黑体" w:hint="eastAsia"/>
          <w:b/>
          <w:sz w:val="36"/>
        </w:rPr>
        <w:t>说</w:t>
      </w:r>
      <w:r>
        <w:rPr>
          <w:rFonts w:ascii="黑体" w:eastAsia="黑体" w:hint="eastAsia"/>
          <w:b/>
          <w:sz w:val="36"/>
        </w:rPr>
        <w:t xml:space="preserve">  </w:t>
      </w:r>
      <w:r>
        <w:rPr>
          <w:rFonts w:ascii="黑体" w:eastAsia="黑体" w:hint="eastAsia"/>
          <w:b/>
          <w:sz w:val="36"/>
        </w:rPr>
        <w:t>明</w:t>
      </w:r>
    </w:p>
    <w:p w:rsidR="00E66373" w:rsidRDefault="00E66373">
      <w:pPr>
        <w:ind w:firstLineChars="200" w:firstLine="600"/>
        <w:rPr>
          <w:rFonts w:ascii="黑体" w:eastAsia="黑体"/>
        </w:rPr>
      </w:pPr>
    </w:p>
    <w:p w:rsidR="00E66373" w:rsidRDefault="00834D36">
      <w:pPr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21"/>
        </w:rPr>
      </w:pPr>
      <w:r>
        <w:rPr>
          <w:rFonts w:ascii="仿宋" w:eastAsia="仿宋" w:hAnsi="仿宋" w:cs="仿宋" w:hint="eastAsia"/>
          <w:sz w:val="32"/>
          <w:szCs w:val="21"/>
        </w:rPr>
        <w:t>1.</w:t>
      </w:r>
      <w:r>
        <w:rPr>
          <w:rFonts w:ascii="仿宋" w:eastAsia="仿宋" w:hAnsi="仿宋" w:cs="仿宋" w:hint="eastAsia"/>
          <w:sz w:val="32"/>
          <w:szCs w:val="21"/>
        </w:rPr>
        <w:t>申报书</w:t>
      </w:r>
      <w:r>
        <w:rPr>
          <w:rFonts w:ascii="仿宋" w:eastAsia="仿宋" w:hAnsi="仿宋" w:cs="仿宋" w:hint="eastAsia"/>
          <w:sz w:val="32"/>
          <w:szCs w:val="21"/>
        </w:rPr>
        <w:t>的各项内容要实事求是，真实可靠</w:t>
      </w:r>
      <w:r>
        <w:rPr>
          <w:rFonts w:ascii="仿宋" w:eastAsia="仿宋" w:hAnsi="仿宋" w:cs="仿宋" w:hint="eastAsia"/>
          <w:sz w:val="32"/>
          <w:szCs w:val="21"/>
        </w:rPr>
        <w:t>，</w:t>
      </w:r>
      <w:r>
        <w:rPr>
          <w:rFonts w:ascii="仿宋" w:eastAsia="仿宋" w:hAnsi="仿宋" w:cs="仿宋" w:hint="eastAsia"/>
          <w:sz w:val="32"/>
          <w:szCs w:val="21"/>
        </w:rPr>
        <w:t>文字表达要明确、简洁。</w:t>
      </w:r>
      <w:r>
        <w:rPr>
          <w:rFonts w:ascii="仿宋" w:eastAsia="仿宋" w:hAnsi="仿宋" w:cs="仿宋" w:hint="eastAsia"/>
          <w:sz w:val="32"/>
          <w:szCs w:val="21"/>
        </w:rPr>
        <w:t>学校</w:t>
      </w:r>
      <w:r>
        <w:rPr>
          <w:rFonts w:ascii="仿宋" w:eastAsia="仿宋" w:hAnsi="仿宋" w:cs="仿宋" w:hint="eastAsia"/>
          <w:sz w:val="32"/>
          <w:szCs w:val="21"/>
        </w:rPr>
        <w:t>对所填内容的真实性负责。</w:t>
      </w:r>
    </w:p>
    <w:p w:rsidR="00E66373" w:rsidRDefault="00834D36">
      <w:pPr>
        <w:widowControl/>
        <w:ind w:firstLineChars="200" w:firstLine="640"/>
        <w:rPr>
          <w:rFonts w:ascii="仿宋" w:eastAsia="仿宋" w:hAnsi="仿宋" w:cs="仿宋"/>
          <w:sz w:val="32"/>
          <w:szCs w:val="21"/>
        </w:rPr>
      </w:pPr>
      <w:r>
        <w:rPr>
          <w:rFonts w:ascii="仿宋" w:eastAsia="仿宋" w:hAnsi="仿宋" w:cs="仿宋" w:hint="eastAsia"/>
          <w:sz w:val="32"/>
          <w:szCs w:val="21"/>
        </w:rPr>
        <w:t>2.WORD</w:t>
      </w:r>
      <w:r>
        <w:rPr>
          <w:rFonts w:ascii="仿宋" w:eastAsia="仿宋" w:hAnsi="仿宋" w:cs="仿宋" w:hint="eastAsia"/>
          <w:sz w:val="32"/>
          <w:szCs w:val="21"/>
        </w:rPr>
        <w:t>文档格式，小四号宋体，单</w:t>
      </w:r>
      <w:proofErr w:type="gramStart"/>
      <w:r>
        <w:rPr>
          <w:rFonts w:ascii="仿宋" w:eastAsia="仿宋" w:hAnsi="仿宋" w:cs="仿宋" w:hint="eastAsia"/>
          <w:sz w:val="32"/>
          <w:szCs w:val="21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21"/>
        </w:rPr>
        <w:t>行距；表格各栏目大小必要时可根据内容进行调整，</w:t>
      </w:r>
      <w:r>
        <w:rPr>
          <w:rFonts w:ascii="仿宋" w:eastAsia="仿宋" w:hAnsi="仿宋" w:cs="仿宋" w:hint="eastAsia"/>
          <w:sz w:val="32"/>
          <w:szCs w:val="21"/>
        </w:rPr>
        <w:t>原则上每项内容限</w:t>
      </w:r>
      <w:r>
        <w:rPr>
          <w:rFonts w:ascii="仿宋" w:eastAsia="仿宋" w:hAnsi="仿宋" w:cs="仿宋" w:hint="eastAsia"/>
          <w:sz w:val="32"/>
          <w:szCs w:val="21"/>
        </w:rPr>
        <w:t>500</w:t>
      </w:r>
      <w:r>
        <w:rPr>
          <w:rFonts w:ascii="仿宋" w:eastAsia="仿宋" w:hAnsi="仿宋" w:cs="仿宋" w:hint="eastAsia"/>
          <w:sz w:val="32"/>
          <w:szCs w:val="21"/>
        </w:rPr>
        <w:t>字以内，</w:t>
      </w:r>
      <w:r>
        <w:rPr>
          <w:rFonts w:ascii="仿宋" w:eastAsia="仿宋" w:hAnsi="仿宋" w:cs="仿宋" w:hint="eastAsia"/>
          <w:sz w:val="32"/>
          <w:szCs w:val="21"/>
        </w:rPr>
        <w:t>但应注意整体美观，便于阅读。</w:t>
      </w:r>
    </w:p>
    <w:p w:rsidR="00E66373" w:rsidRDefault="00834D36">
      <w:pPr>
        <w:widowControl/>
        <w:ind w:firstLineChars="200" w:firstLine="640"/>
        <w:rPr>
          <w:rFonts w:ascii="仿宋" w:eastAsia="仿宋" w:hAnsi="仿宋" w:cs="仿宋"/>
          <w:sz w:val="32"/>
          <w:szCs w:val="21"/>
        </w:rPr>
      </w:pPr>
      <w:r>
        <w:rPr>
          <w:rFonts w:ascii="仿宋" w:eastAsia="仿宋" w:hAnsi="仿宋" w:cs="仿宋" w:hint="eastAsia"/>
          <w:sz w:val="32"/>
          <w:szCs w:val="21"/>
        </w:rPr>
        <w:t>3.</w:t>
      </w:r>
      <w:r>
        <w:rPr>
          <w:rFonts w:ascii="仿宋" w:eastAsia="仿宋" w:hAnsi="仿宋" w:cs="仿宋" w:hint="eastAsia"/>
          <w:sz w:val="32"/>
          <w:szCs w:val="21"/>
        </w:rPr>
        <w:t>团队及成员获得的奖励、教改项目、编写书目等可作为佐证材料一并报送。</w:t>
      </w:r>
    </w:p>
    <w:p w:rsidR="00E66373" w:rsidRDefault="00834D36">
      <w:pPr>
        <w:ind w:firstLineChars="200" w:firstLine="6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21"/>
        </w:rPr>
        <w:t>4</w:t>
      </w:r>
      <w:r>
        <w:rPr>
          <w:rFonts w:ascii="仿宋" w:eastAsia="仿宋" w:hAnsi="仿宋" w:cs="仿宋" w:hint="eastAsia"/>
          <w:sz w:val="32"/>
          <w:szCs w:val="21"/>
        </w:rPr>
        <w:t>.</w:t>
      </w:r>
      <w:r>
        <w:rPr>
          <w:rFonts w:ascii="仿宋" w:eastAsia="仿宋" w:hAnsi="仿宋" w:cs="仿宋" w:hint="eastAsia"/>
          <w:sz w:val="32"/>
          <w:szCs w:val="21"/>
        </w:rPr>
        <w:t>申报书</w:t>
      </w:r>
      <w:r>
        <w:rPr>
          <w:rFonts w:ascii="仿宋" w:eastAsia="仿宋" w:hAnsi="仿宋" w:cs="仿宋" w:hint="eastAsia"/>
          <w:sz w:val="32"/>
          <w:szCs w:val="21"/>
        </w:rPr>
        <w:t>签字、加盖公章后，与附件、佐证材料等一并扫描为</w:t>
      </w:r>
      <w:r>
        <w:rPr>
          <w:rFonts w:ascii="仿宋" w:eastAsia="仿宋" w:hAnsi="仿宋" w:cs="仿宋" w:hint="eastAsia"/>
          <w:sz w:val="32"/>
          <w:szCs w:val="21"/>
        </w:rPr>
        <w:t>1</w:t>
      </w:r>
      <w:r>
        <w:rPr>
          <w:rFonts w:ascii="仿宋" w:eastAsia="仿宋" w:hAnsi="仿宋" w:cs="仿宋" w:hint="eastAsia"/>
          <w:sz w:val="32"/>
          <w:szCs w:val="21"/>
        </w:rPr>
        <w:t>个</w:t>
      </w:r>
      <w:r>
        <w:rPr>
          <w:rFonts w:ascii="仿宋" w:eastAsia="仿宋" w:hAnsi="仿宋" w:cs="仿宋" w:hint="eastAsia"/>
          <w:sz w:val="32"/>
          <w:szCs w:val="21"/>
        </w:rPr>
        <w:t>PDF</w:t>
      </w:r>
      <w:r>
        <w:rPr>
          <w:rFonts w:ascii="仿宋" w:eastAsia="仿宋" w:hAnsi="仿宋" w:cs="仿宋" w:hint="eastAsia"/>
          <w:sz w:val="32"/>
          <w:szCs w:val="21"/>
        </w:rPr>
        <w:t>文件，上报电子版。</w:t>
      </w:r>
    </w:p>
    <w:p w:rsidR="00E66373" w:rsidRDefault="00E66373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6373" w:rsidRDefault="00E6637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6373" w:rsidRDefault="00E6637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6373" w:rsidRDefault="00E6637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6373" w:rsidRDefault="00E6637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6373" w:rsidRDefault="00E6637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6373" w:rsidRDefault="00E6637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66373" w:rsidRDefault="00834D36">
      <w:pPr>
        <w:widowControl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课程团队基本</w:t>
      </w:r>
      <w:r>
        <w:rPr>
          <w:b/>
          <w:bCs/>
          <w:sz w:val="28"/>
          <w:szCs w:val="28"/>
        </w:rPr>
        <w:t>情况</w:t>
      </w:r>
      <w:r>
        <w:rPr>
          <w:rFonts w:hint="eastAsia"/>
          <w:b/>
          <w:bCs/>
          <w:sz w:val="28"/>
          <w:szCs w:val="28"/>
        </w:rPr>
        <w:t>简介</w:t>
      </w:r>
    </w:p>
    <w:tbl>
      <w:tblPr>
        <w:tblStyle w:val="ac"/>
        <w:tblW w:w="0" w:type="auto"/>
        <w:tblInd w:w="-1" w:type="dxa"/>
        <w:tblLook w:val="04A0" w:firstRow="1" w:lastRow="0" w:firstColumn="1" w:lastColumn="0" w:noHBand="0" w:noVBand="1"/>
      </w:tblPr>
      <w:tblGrid>
        <w:gridCol w:w="8500"/>
      </w:tblGrid>
      <w:tr w:rsidR="00E66373">
        <w:trPr>
          <w:trHeight w:val="4007"/>
        </w:trPr>
        <w:tc>
          <w:tcPr>
            <w:tcW w:w="8500" w:type="dxa"/>
          </w:tcPr>
          <w:p w:rsidR="00E66373" w:rsidRDefault="00834D36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（不超过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E66373" w:rsidRDefault="00834D36">
      <w:pPr>
        <w:widowControl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课程团队</w:t>
      </w:r>
      <w:r>
        <w:rPr>
          <w:rFonts w:hint="eastAsia"/>
          <w:b/>
          <w:bCs/>
          <w:sz w:val="28"/>
          <w:szCs w:val="28"/>
        </w:rPr>
        <w:t>成员情况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95"/>
        <w:gridCol w:w="1169"/>
        <w:gridCol w:w="1136"/>
        <w:gridCol w:w="303"/>
        <w:gridCol w:w="1024"/>
        <w:gridCol w:w="58"/>
        <w:gridCol w:w="1526"/>
        <w:gridCol w:w="93"/>
        <w:gridCol w:w="1213"/>
      </w:tblGrid>
      <w:tr w:rsidR="00E66373">
        <w:trPr>
          <w:trHeight w:val="366"/>
        </w:trPr>
        <w:tc>
          <w:tcPr>
            <w:tcW w:w="8522" w:type="dxa"/>
            <w:gridSpan w:val="10"/>
            <w:vAlign w:val="center"/>
          </w:tcPr>
          <w:p w:rsidR="00E66373" w:rsidRDefault="00834D36">
            <w:pPr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2-1.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带头人情况</w:t>
            </w:r>
          </w:p>
        </w:tc>
      </w:tr>
      <w:tr w:rsidR="00E66373">
        <w:trPr>
          <w:trHeight w:val="510"/>
        </w:trPr>
        <w:tc>
          <w:tcPr>
            <w:tcW w:w="1905" w:type="dxa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参加工作</w:t>
            </w:r>
          </w:p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时间</w:t>
            </w:r>
          </w:p>
        </w:tc>
        <w:tc>
          <w:tcPr>
            <w:tcW w:w="1214" w:type="dxa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66373">
        <w:trPr>
          <w:trHeight w:val="510"/>
        </w:trPr>
        <w:tc>
          <w:tcPr>
            <w:tcW w:w="1905" w:type="dxa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民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4"/>
              </w:rPr>
              <w:t>族</w:t>
            </w:r>
          </w:p>
        </w:tc>
        <w:tc>
          <w:tcPr>
            <w:tcW w:w="1083" w:type="dxa"/>
            <w:gridSpan w:val="2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4"/>
              </w:rPr>
              <w:t>别</w:t>
            </w:r>
          </w:p>
        </w:tc>
        <w:tc>
          <w:tcPr>
            <w:tcW w:w="1214" w:type="dxa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66373">
        <w:trPr>
          <w:trHeight w:val="510"/>
        </w:trPr>
        <w:tc>
          <w:tcPr>
            <w:tcW w:w="1905" w:type="dxa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最终学历（学位）</w:t>
            </w:r>
          </w:p>
        </w:tc>
        <w:tc>
          <w:tcPr>
            <w:tcW w:w="1260" w:type="dxa"/>
            <w:gridSpan w:val="2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授予单位</w:t>
            </w:r>
          </w:p>
        </w:tc>
        <w:tc>
          <w:tcPr>
            <w:tcW w:w="1083" w:type="dxa"/>
            <w:gridSpan w:val="2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授予时间</w:t>
            </w:r>
          </w:p>
        </w:tc>
        <w:tc>
          <w:tcPr>
            <w:tcW w:w="1214" w:type="dxa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66373">
        <w:trPr>
          <w:trHeight w:val="510"/>
        </w:trPr>
        <w:tc>
          <w:tcPr>
            <w:tcW w:w="1905" w:type="dxa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高校教龄</w:t>
            </w:r>
          </w:p>
        </w:tc>
        <w:tc>
          <w:tcPr>
            <w:tcW w:w="1260" w:type="dxa"/>
            <w:gridSpan w:val="2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职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int="eastAsia"/>
                <w:sz w:val="24"/>
                <w:szCs w:val="24"/>
              </w:rPr>
              <w:t>称</w:t>
            </w:r>
          </w:p>
        </w:tc>
        <w:tc>
          <w:tcPr>
            <w:tcW w:w="1083" w:type="dxa"/>
            <w:gridSpan w:val="2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6373" w:rsidRDefault="00834D3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行政职务</w:t>
            </w:r>
          </w:p>
        </w:tc>
        <w:tc>
          <w:tcPr>
            <w:tcW w:w="1214" w:type="dxa"/>
            <w:vAlign w:val="center"/>
          </w:tcPr>
          <w:p w:rsidR="00E66373" w:rsidRDefault="00E6637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E66373">
        <w:trPr>
          <w:trHeight w:val="510"/>
        </w:trPr>
        <w:tc>
          <w:tcPr>
            <w:tcW w:w="1905" w:type="dxa"/>
            <w:vAlign w:val="center"/>
          </w:tcPr>
          <w:p w:rsidR="00E66373" w:rsidRDefault="00834D36">
            <w:pPr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联系地址、邮编</w:t>
            </w:r>
          </w:p>
        </w:tc>
        <w:tc>
          <w:tcPr>
            <w:tcW w:w="6617" w:type="dxa"/>
            <w:gridSpan w:val="9"/>
            <w:vAlign w:val="center"/>
          </w:tcPr>
          <w:p w:rsidR="00E66373" w:rsidRDefault="00E66373">
            <w:pPr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E66373">
        <w:trPr>
          <w:trHeight w:val="510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E66373" w:rsidRDefault="00834D36">
            <w:pPr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</w:tcBorders>
            <w:vAlign w:val="center"/>
          </w:tcPr>
          <w:p w:rsidR="00E66373" w:rsidRDefault="00E66373">
            <w:pPr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E66373" w:rsidRDefault="00834D36">
            <w:pPr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</w:tcBorders>
            <w:vAlign w:val="center"/>
          </w:tcPr>
          <w:p w:rsidR="00E66373" w:rsidRDefault="00E66373">
            <w:pPr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E66373">
        <w:trPr>
          <w:trHeight w:val="510"/>
        </w:trPr>
        <w:tc>
          <w:tcPr>
            <w:tcW w:w="1905" w:type="dxa"/>
            <w:vAlign w:val="center"/>
          </w:tcPr>
          <w:p w:rsidR="00E66373" w:rsidRDefault="00834D36">
            <w:pPr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电子邮件地址</w:t>
            </w:r>
          </w:p>
        </w:tc>
        <w:tc>
          <w:tcPr>
            <w:tcW w:w="6617" w:type="dxa"/>
            <w:gridSpan w:val="9"/>
            <w:vAlign w:val="center"/>
          </w:tcPr>
          <w:p w:rsidR="00E66373" w:rsidRDefault="00E66373">
            <w:pPr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E66373">
        <w:trPr>
          <w:trHeight w:val="416"/>
        </w:trPr>
        <w:tc>
          <w:tcPr>
            <w:tcW w:w="8522" w:type="dxa"/>
            <w:gridSpan w:val="10"/>
            <w:vAlign w:val="center"/>
          </w:tcPr>
          <w:p w:rsidR="00E66373" w:rsidRDefault="00834D36">
            <w:pPr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2-2.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团队成员情况</w:t>
            </w:r>
          </w:p>
        </w:tc>
      </w:tr>
      <w:tr w:rsidR="00E66373">
        <w:tblPrEx>
          <w:jc w:val="center"/>
        </w:tblPrEx>
        <w:trPr>
          <w:trHeight w:val="624"/>
          <w:jc w:val="center"/>
        </w:trPr>
        <w:tc>
          <w:tcPr>
            <w:tcW w:w="2000" w:type="dxa"/>
            <w:gridSpan w:val="2"/>
            <w:vAlign w:val="center"/>
          </w:tcPr>
          <w:p w:rsidR="00E66373" w:rsidRDefault="00834D36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170" w:type="dxa"/>
            <w:vAlign w:val="center"/>
          </w:tcPr>
          <w:p w:rsidR="00E66373" w:rsidRDefault="00834D36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137" w:type="dxa"/>
            <w:vAlign w:val="center"/>
          </w:tcPr>
          <w:p w:rsidR="00E66373" w:rsidRDefault="00834D36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gridSpan w:val="2"/>
            <w:vAlign w:val="center"/>
          </w:tcPr>
          <w:p w:rsidR="00E66373" w:rsidRDefault="00834D36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87" w:type="dxa"/>
            <w:gridSpan w:val="4"/>
            <w:vAlign w:val="center"/>
          </w:tcPr>
          <w:p w:rsidR="00E66373" w:rsidRDefault="00834D36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任务及分工</w:t>
            </w: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2000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2000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2000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2000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2000" w:type="dxa"/>
            <w:gridSpan w:val="2"/>
            <w:tcBorders>
              <w:bottom w:val="single" w:sz="4" w:space="0" w:color="auto"/>
            </w:tcBorders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852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3.</w:t>
            </w:r>
            <w:r>
              <w:rPr>
                <w:rFonts w:hint="eastAsia"/>
                <w:b/>
                <w:bCs/>
                <w:sz w:val="28"/>
                <w:szCs w:val="28"/>
              </w:rPr>
              <w:t>教学情况</w:t>
            </w: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8522" w:type="dxa"/>
            <w:gridSpan w:val="10"/>
            <w:vAlign w:val="center"/>
          </w:tcPr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3-1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主要授课情况（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2017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年以来）</w:t>
            </w: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2000" w:type="dxa"/>
            <w:gridSpan w:val="2"/>
            <w:vAlign w:val="center"/>
          </w:tcPr>
          <w:p w:rsidR="00E66373" w:rsidRDefault="00834D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170" w:type="dxa"/>
            <w:vAlign w:val="center"/>
          </w:tcPr>
          <w:p w:rsidR="00E66373" w:rsidRDefault="00834D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137" w:type="dxa"/>
            <w:vAlign w:val="center"/>
          </w:tcPr>
          <w:p w:rsidR="00E66373" w:rsidRDefault="00834D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授课人</w:t>
            </w:r>
          </w:p>
        </w:tc>
        <w:tc>
          <w:tcPr>
            <w:tcW w:w="2913" w:type="dxa"/>
            <w:gridSpan w:val="4"/>
            <w:vAlign w:val="center"/>
          </w:tcPr>
          <w:p w:rsidR="00E66373" w:rsidRDefault="00834D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302" w:type="dxa"/>
            <w:gridSpan w:val="2"/>
            <w:vAlign w:val="center"/>
          </w:tcPr>
          <w:p w:rsidR="00E66373" w:rsidRDefault="00834D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总课时</w:t>
            </w: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2000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6373" w:rsidRDefault="00834D3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公共基础课</w:t>
            </w:r>
          </w:p>
        </w:tc>
        <w:tc>
          <w:tcPr>
            <w:tcW w:w="1137" w:type="dxa"/>
            <w:vAlign w:val="center"/>
          </w:tcPr>
          <w:p w:rsidR="00E66373" w:rsidRDefault="00E663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3" w:type="dxa"/>
            <w:gridSpan w:val="4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2000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6373" w:rsidRDefault="00834D3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专业课</w:t>
            </w:r>
          </w:p>
        </w:tc>
        <w:tc>
          <w:tcPr>
            <w:tcW w:w="1137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3" w:type="dxa"/>
            <w:gridSpan w:val="4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2000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6373" w:rsidRDefault="00834D3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实践类课程</w:t>
            </w:r>
          </w:p>
        </w:tc>
        <w:tc>
          <w:tcPr>
            <w:tcW w:w="1137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3" w:type="dxa"/>
            <w:gridSpan w:val="4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2000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6373" w:rsidRDefault="00E663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3" w:type="dxa"/>
            <w:gridSpan w:val="4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6373">
        <w:tblPrEx>
          <w:jc w:val="center"/>
        </w:tblPrEx>
        <w:trPr>
          <w:trHeight w:hRule="exact" w:val="624"/>
          <w:jc w:val="center"/>
        </w:trPr>
        <w:tc>
          <w:tcPr>
            <w:tcW w:w="2000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E66373" w:rsidRDefault="00E6637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13" w:type="dxa"/>
            <w:gridSpan w:val="4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6373">
        <w:tblPrEx>
          <w:jc w:val="center"/>
        </w:tblPrEx>
        <w:trPr>
          <w:trHeight w:val="556"/>
          <w:jc w:val="center"/>
        </w:trPr>
        <w:tc>
          <w:tcPr>
            <w:tcW w:w="8522" w:type="dxa"/>
            <w:gridSpan w:val="10"/>
            <w:vAlign w:val="center"/>
          </w:tcPr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3-2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教学改革、教学奖励、教材建设、代表作等情况（不超过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10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项）</w:t>
            </w:r>
          </w:p>
        </w:tc>
      </w:tr>
      <w:tr w:rsidR="00E66373">
        <w:tblPrEx>
          <w:jc w:val="center"/>
        </w:tblPrEx>
        <w:trPr>
          <w:trHeight w:val="7468"/>
          <w:jc w:val="center"/>
        </w:trPr>
        <w:tc>
          <w:tcPr>
            <w:tcW w:w="8522" w:type="dxa"/>
            <w:gridSpan w:val="10"/>
          </w:tcPr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</w:p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</w:p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</w:p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</w:p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</w:p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</w:t>
            </w:r>
          </w:p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</w:t>
            </w:r>
          </w:p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8.</w:t>
            </w:r>
          </w:p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9.</w:t>
            </w:r>
          </w:p>
          <w:p w:rsidR="00E66373" w:rsidRDefault="00E66373">
            <w:pPr>
              <w:rPr>
                <w:rFonts w:ascii="宋体" w:hAnsi="宋体"/>
                <w:sz w:val="24"/>
                <w:szCs w:val="24"/>
              </w:rPr>
            </w:pPr>
          </w:p>
          <w:p w:rsidR="00E66373" w:rsidRDefault="00834D3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</w:t>
            </w:r>
          </w:p>
        </w:tc>
      </w:tr>
    </w:tbl>
    <w:p w:rsidR="00E66373" w:rsidRDefault="00E66373">
      <w:pPr>
        <w:rPr>
          <w:b/>
          <w:bCs/>
          <w:sz w:val="28"/>
          <w:szCs w:val="28"/>
        </w:rPr>
      </w:pPr>
    </w:p>
    <w:p w:rsidR="00E66373" w:rsidRDefault="00E66373">
      <w:pPr>
        <w:rPr>
          <w:b/>
          <w:bCs/>
          <w:sz w:val="28"/>
          <w:szCs w:val="28"/>
        </w:rPr>
        <w:sectPr w:rsidR="00E66373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E66373" w:rsidRDefault="00834D36">
      <w:pPr>
        <w:spacing w:line="38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lastRenderedPageBreak/>
        <w:t>4</w:t>
      </w:r>
      <w:r>
        <w:rPr>
          <w:b/>
          <w:bCs/>
          <w:sz w:val="28"/>
          <w:szCs w:val="28"/>
        </w:rPr>
        <w:t>．课程</w:t>
      </w:r>
      <w:proofErr w:type="gramStart"/>
      <w:r>
        <w:rPr>
          <w:rFonts w:hint="eastAsia"/>
          <w:b/>
          <w:bCs/>
          <w:sz w:val="28"/>
          <w:szCs w:val="28"/>
        </w:rPr>
        <w:t>思政</w:t>
      </w:r>
      <w:r>
        <w:rPr>
          <w:rFonts w:hint="eastAsia"/>
          <w:b/>
          <w:bCs/>
          <w:sz w:val="28"/>
          <w:szCs w:val="28"/>
        </w:rPr>
        <w:t>教学</w:t>
      </w:r>
      <w:proofErr w:type="gramEnd"/>
      <w:r>
        <w:rPr>
          <w:rFonts w:hint="eastAsia"/>
          <w:b/>
          <w:bCs/>
          <w:sz w:val="28"/>
          <w:szCs w:val="28"/>
        </w:rPr>
        <w:t>设计情况</w:t>
      </w:r>
    </w:p>
    <w:tbl>
      <w:tblPr>
        <w:tblpPr w:leftFromText="180" w:rightFromText="180" w:vertAnchor="text" w:horzAnchor="page" w:tblpXSpec="center" w:tblpY="344"/>
        <w:tblOverlap w:val="never"/>
        <w:tblW w:w="15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628"/>
        <w:gridCol w:w="2845"/>
        <w:gridCol w:w="3217"/>
        <w:gridCol w:w="3961"/>
      </w:tblGrid>
      <w:tr w:rsidR="00E66373">
        <w:trPr>
          <w:jc w:val="center"/>
        </w:trPr>
        <w:tc>
          <w:tcPr>
            <w:tcW w:w="2628" w:type="dxa"/>
          </w:tcPr>
          <w:p w:rsidR="00E66373" w:rsidRDefault="00834D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2628" w:type="dxa"/>
          </w:tcPr>
          <w:p w:rsidR="00E66373" w:rsidRDefault="00834D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思政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目标</w:t>
            </w:r>
            <w:proofErr w:type="gramEnd"/>
          </w:p>
        </w:tc>
        <w:tc>
          <w:tcPr>
            <w:tcW w:w="2845" w:type="dxa"/>
          </w:tcPr>
          <w:p w:rsidR="00E66373" w:rsidRDefault="00834D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课程思政元素</w:t>
            </w:r>
            <w:proofErr w:type="gramEnd"/>
          </w:p>
        </w:tc>
        <w:tc>
          <w:tcPr>
            <w:tcW w:w="3217" w:type="dxa"/>
          </w:tcPr>
          <w:p w:rsidR="00E66373" w:rsidRDefault="00834D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方法和载体</w:t>
            </w:r>
          </w:p>
        </w:tc>
        <w:tc>
          <w:tcPr>
            <w:tcW w:w="3961" w:type="dxa"/>
          </w:tcPr>
          <w:p w:rsidR="00E66373" w:rsidRDefault="00834D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教学成效</w:t>
            </w:r>
          </w:p>
        </w:tc>
      </w:tr>
      <w:tr w:rsidR="00E66373">
        <w:trPr>
          <w:trHeight w:val="1134"/>
          <w:jc w:val="center"/>
        </w:trPr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45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17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61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66373">
        <w:trPr>
          <w:trHeight w:val="1134"/>
          <w:jc w:val="center"/>
        </w:trPr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45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17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61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66373">
        <w:trPr>
          <w:trHeight w:val="1134"/>
          <w:jc w:val="center"/>
        </w:trPr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45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17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61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66373">
        <w:trPr>
          <w:trHeight w:val="1134"/>
          <w:jc w:val="center"/>
        </w:trPr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45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17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61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66373">
        <w:trPr>
          <w:trHeight w:val="1134"/>
          <w:jc w:val="center"/>
        </w:trPr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45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17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61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66373">
        <w:trPr>
          <w:trHeight w:val="1134"/>
          <w:jc w:val="center"/>
        </w:trPr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28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45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17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61" w:type="dxa"/>
          </w:tcPr>
          <w:p w:rsidR="00E66373" w:rsidRDefault="00E6637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E66373" w:rsidRDefault="00E66373">
      <w:pPr>
        <w:rPr>
          <w:b/>
          <w:bCs/>
          <w:sz w:val="24"/>
          <w:szCs w:val="24"/>
        </w:rPr>
        <w:sectPr w:rsidR="00E66373">
          <w:footerReference w:type="default" r:id="rId10"/>
          <w:type w:val="continuous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66373" w:rsidRDefault="00834D36">
      <w:pPr>
        <w:widowControl/>
        <w:jc w:val="left"/>
        <w:rPr>
          <w:b/>
          <w:sz w:val="28"/>
          <w:szCs w:val="28"/>
        </w:rPr>
      </w:pPr>
      <w:bookmarkStart w:id="0" w:name="OLE_LINK2"/>
      <w:bookmarkStart w:id="1" w:name="OLE_LINK1"/>
      <w:bookmarkEnd w:id="0"/>
      <w:bookmarkEnd w:id="1"/>
      <w:r>
        <w:rPr>
          <w:rFonts w:hint="eastAsia"/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>．</w:t>
      </w:r>
      <w:proofErr w:type="gramStart"/>
      <w:r>
        <w:rPr>
          <w:rFonts w:hint="eastAsia"/>
          <w:b/>
          <w:sz w:val="28"/>
          <w:szCs w:val="28"/>
        </w:rPr>
        <w:t>课程思政</w:t>
      </w:r>
      <w:r>
        <w:rPr>
          <w:b/>
          <w:sz w:val="28"/>
          <w:szCs w:val="28"/>
        </w:rPr>
        <w:t>建设</w:t>
      </w:r>
      <w:proofErr w:type="gramEnd"/>
      <w:r>
        <w:rPr>
          <w:rFonts w:hint="eastAsia"/>
          <w:b/>
          <w:sz w:val="28"/>
          <w:szCs w:val="28"/>
        </w:rPr>
        <w:t>特色</w:t>
      </w:r>
    </w:p>
    <w:tbl>
      <w:tblPr>
        <w:tblW w:w="8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</w:tblGrid>
      <w:tr w:rsidR="00E66373">
        <w:trPr>
          <w:trHeight w:val="4721"/>
        </w:trPr>
        <w:tc>
          <w:tcPr>
            <w:tcW w:w="8763" w:type="dxa"/>
          </w:tcPr>
          <w:p w:rsidR="00E66373" w:rsidRDefault="00834D36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课程团队结合三大类七个专业类课程不同课程特点、思维方法和价值理念，实施的切实可行创新性改革措施，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含校企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合作协同育人、“双师型”教师队伍建设、实验教学或实践性教学、资源建设、网络教学等方面。不超过</w:t>
            </w:r>
            <w:r>
              <w:rPr>
                <w:rFonts w:ascii="宋体" w:hAnsi="宋体" w:hint="eastAsia"/>
                <w:sz w:val="24"/>
                <w:szCs w:val="24"/>
              </w:rPr>
              <w:t>500</w:t>
            </w:r>
            <w:r>
              <w:rPr>
                <w:rFonts w:ascii="宋体" w:hAnsi="宋体" w:hint="eastAsia"/>
                <w:sz w:val="24"/>
                <w:szCs w:val="24"/>
              </w:rPr>
              <w:t>字。</w:t>
            </w: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</w:pPr>
          </w:p>
        </w:tc>
      </w:tr>
    </w:tbl>
    <w:p w:rsidR="00E66373" w:rsidRDefault="00834D36">
      <w:pPr>
        <w:widowControl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培训青年教师情况</w:t>
      </w:r>
    </w:p>
    <w:tbl>
      <w:tblPr>
        <w:tblStyle w:val="ac"/>
        <w:tblW w:w="8783" w:type="dxa"/>
        <w:tblInd w:w="104" w:type="dxa"/>
        <w:tblLook w:val="04A0" w:firstRow="1" w:lastRow="0" w:firstColumn="1" w:lastColumn="0" w:noHBand="0" w:noVBand="1"/>
      </w:tblPr>
      <w:tblGrid>
        <w:gridCol w:w="8783"/>
      </w:tblGrid>
      <w:tr w:rsidR="00E66373">
        <w:trPr>
          <w:trHeight w:val="3424"/>
        </w:trPr>
        <w:tc>
          <w:tcPr>
            <w:tcW w:w="8783" w:type="dxa"/>
          </w:tcPr>
          <w:p w:rsidR="00E66373" w:rsidRDefault="00E6637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p w:rsidR="00E66373" w:rsidRDefault="00834D36">
      <w:pPr>
        <w:widowControl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团队今后建设计划</w:t>
      </w:r>
    </w:p>
    <w:tbl>
      <w:tblPr>
        <w:tblStyle w:val="ac"/>
        <w:tblW w:w="8783" w:type="dxa"/>
        <w:tblInd w:w="104" w:type="dxa"/>
        <w:tblLook w:val="04A0" w:firstRow="1" w:lastRow="0" w:firstColumn="1" w:lastColumn="0" w:noHBand="0" w:noVBand="1"/>
      </w:tblPr>
      <w:tblGrid>
        <w:gridCol w:w="8783"/>
      </w:tblGrid>
      <w:tr w:rsidR="00E66373">
        <w:trPr>
          <w:trHeight w:val="3424"/>
        </w:trPr>
        <w:tc>
          <w:tcPr>
            <w:tcW w:w="8783" w:type="dxa"/>
          </w:tcPr>
          <w:p w:rsidR="00E66373" w:rsidRDefault="00E6637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p w:rsidR="00E66373" w:rsidRDefault="00834D36">
      <w:pPr>
        <w:widowControl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申报</w:t>
      </w:r>
      <w:r>
        <w:rPr>
          <w:rFonts w:hint="eastAsia"/>
          <w:b/>
          <w:sz w:val="28"/>
          <w:szCs w:val="28"/>
        </w:rPr>
        <w:t>团队承诺</w:t>
      </w:r>
      <w:r>
        <w:rPr>
          <w:rFonts w:hint="eastAsia"/>
          <w:b/>
          <w:sz w:val="28"/>
          <w:szCs w:val="28"/>
        </w:rPr>
        <w:t>及学校意见</w:t>
      </w: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E66373">
        <w:trPr>
          <w:trHeight w:val="3786"/>
        </w:trPr>
        <w:tc>
          <w:tcPr>
            <w:tcW w:w="8805" w:type="dxa"/>
          </w:tcPr>
          <w:p w:rsidR="00E66373" w:rsidRDefault="00834D36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ascii="仿宋_GB2312" w:hAnsi="Calibri" w:hint="eastAsia"/>
                <w:b/>
                <w:sz w:val="24"/>
                <w:szCs w:val="24"/>
              </w:rPr>
              <w:t>诚信承诺：</w:t>
            </w: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834D36">
            <w:pPr>
              <w:spacing w:line="360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</w:t>
            </w:r>
            <w:r>
              <w:rPr>
                <w:rFonts w:ascii="仿宋_GB2312" w:hint="eastAsia"/>
                <w:sz w:val="24"/>
                <w:szCs w:val="24"/>
              </w:rPr>
              <w:t>及团队成员已认真填写并检查以上材料，</w:t>
            </w:r>
            <w:r>
              <w:rPr>
                <w:rFonts w:ascii="仿宋_GB2312" w:hint="eastAsia"/>
                <w:sz w:val="24"/>
                <w:szCs w:val="24"/>
              </w:rPr>
              <w:t>保证申请书填报内容真实，按时完成工作计划，按要求及时报送总结等相关材料。</w:t>
            </w:r>
          </w:p>
          <w:p w:rsidR="00E66373" w:rsidRDefault="00E66373">
            <w:pPr>
              <w:spacing w:line="360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  <w:p w:rsidR="00E66373" w:rsidRDefault="00E66373">
            <w:pPr>
              <w:spacing w:line="360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  <w:p w:rsidR="00E66373" w:rsidRDefault="00E66373">
            <w:pPr>
              <w:spacing w:line="360" w:lineRule="auto"/>
              <w:ind w:firstLineChars="200" w:firstLine="480"/>
              <w:rPr>
                <w:rFonts w:ascii="仿宋_GB2312"/>
                <w:sz w:val="24"/>
                <w:szCs w:val="24"/>
              </w:rPr>
            </w:pPr>
          </w:p>
          <w:p w:rsidR="00E66373" w:rsidRDefault="00E66373">
            <w:pPr>
              <w:ind w:firstLineChars="1800" w:firstLine="4320"/>
              <w:rPr>
                <w:rFonts w:ascii="仿宋_GB2312"/>
                <w:sz w:val="24"/>
              </w:rPr>
            </w:pPr>
          </w:p>
          <w:p w:rsidR="00E66373" w:rsidRDefault="00834D36">
            <w:pPr>
              <w:ind w:firstLineChars="1800" w:firstLine="43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项目负责人（签字）：</w:t>
            </w:r>
          </w:p>
          <w:p w:rsidR="00E66373" w:rsidRDefault="00834D36"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  <w:tr w:rsidR="00E66373">
        <w:trPr>
          <w:trHeight w:val="3977"/>
        </w:trPr>
        <w:tc>
          <w:tcPr>
            <w:tcW w:w="8805" w:type="dxa"/>
          </w:tcPr>
          <w:p w:rsidR="00E66373" w:rsidRDefault="00F532FB">
            <w:pPr>
              <w:pStyle w:val="af1"/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学院</w:t>
            </w:r>
            <w:r w:rsidR="00834D36">
              <w:rPr>
                <w:rFonts w:ascii="仿宋_GB2312" w:eastAsia="仿宋_GB2312" w:hint="eastAsia"/>
                <w:b/>
                <w:sz w:val="24"/>
                <w:szCs w:val="24"/>
              </w:rPr>
              <w:t>政治审查意见：</w:t>
            </w:r>
          </w:p>
          <w:p w:rsidR="00E66373" w:rsidRDefault="00834D36">
            <w:pPr>
              <w:pStyle w:val="af1"/>
              <w:spacing w:line="400" w:lineRule="exact"/>
              <w:ind w:firstLine="480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课程团队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上传的申报材料无危害国家安全、涉密及其他不适宜公开传播的内容，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教育教学过程中，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思想导向正确，不存在思想性问题。该团队负责人及成员遵纪守法，无违法违纪行为，不存在师德师风问题、学术不端等问题，五年内未出现过重大教学事故。</w:t>
            </w:r>
          </w:p>
          <w:p w:rsidR="00E66373" w:rsidRDefault="00E66373">
            <w:pPr>
              <w:rPr>
                <w:rFonts w:ascii="仿宋_GB2312"/>
                <w:sz w:val="24"/>
              </w:rPr>
            </w:pPr>
          </w:p>
          <w:p w:rsidR="00E66373" w:rsidRDefault="00E66373">
            <w:pPr>
              <w:ind w:firstLineChars="1150" w:firstLine="2760"/>
              <w:rPr>
                <w:rFonts w:ascii="仿宋_GB2312"/>
                <w:sz w:val="24"/>
              </w:rPr>
            </w:pPr>
          </w:p>
          <w:p w:rsidR="00E66373" w:rsidRDefault="00E66373">
            <w:pPr>
              <w:ind w:firstLineChars="1150" w:firstLine="2760"/>
              <w:rPr>
                <w:rFonts w:ascii="仿宋_GB2312"/>
                <w:sz w:val="24"/>
              </w:rPr>
            </w:pPr>
          </w:p>
          <w:p w:rsidR="00E66373" w:rsidRDefault="00834D36">
            <w:pPr>
              <w:ind w:firstLineChars="1150" w:firstLine="27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（签字</w:t>
            </w:r>
            <w:r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 w:hint="eastAsia"/>
                <w:sz w:val="24"/>
              </w:rPr>
              <w:t>公章）：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/>
                <w:sz w:val="24"/>
              </w:rPr>
              <w:t xml:space="preserve">     </w:t>
            </w:r>
          </w:p>
          <w:p w:rsidR="00E66373" w:rsidRDefault="00834D36"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E66373">
        <w:trPr>
          <w:trHeight w:val="90"/>
        </w:trPr>
        <w:tc>
          <w:tcPr>
            <w:tcW w:w="8805" w:type="dxa"/>
          </w:tcPr>
          <w:p w:rsidR="00E66373" w:rsidRDefault="00F532FB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  <w:r>
              <w:rPr>
                <w:rFonts w:ascii="仿宋_GB2312" w:hAnsi="Calibri" w:hint="eastAsia"/>
                <w:b/>
                <w:sz w:val="24"/>
                <w:szCs w:val="24"/>
              </w:rPr>
              <w:t>学院</w:t>
            </w:r>
            <w:bookmarkStart w:id="2" w:name="_GoBack"/>
            <w:bookmarkEnd w:id="2"/>
            <w:r w:rsidR="00834D36">
              <w:rPr>
                <w:rFonts w:ascii="仿宋_GB2312" w:hAnsi="Calibri" w:hint="eastAsia"/>
                <w:b/>
                <w:sz w:val="24"/>
                <w:szCs w:val="24"/>
              </w:rPr>
              <w:t>意见：</w:t>
            </w: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  <w:p w:rsidR="00E66373" w:rsidRDefault="00834D36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</w:t>
            </w:r>
            <w:r>
              <w:rPr>
                <w:rFonts w:ascii="仿宋_GB2312" w:hint="eastAsia"/>
                <w:sz w:val="24"/>
              </w:rPr>
              <w:t>（签字</w:t>
            </w:r>
            <w:r>
              <w:rPr>
                <w:rFonts w:ascii="仿宋_GB2312" w:hint="eastAsia"/>
                <w:sz w:val="24"/>
              </w:rPr>
              <w:t>、</w:t>
            </w:r>
            <w:r>
              <w:rPr>
                <w:rFonts w:ascii="仿宋_GB2312" w:hint="eastAsia"/>
                <w:sz w:val="24"/>
              </w:rPr>
              <w:t>公章）：</w:t>
            </w:r>
            <w:r>
              <w:rPr>
                <w:rFonts w:ascii="仿宋_GB2312" w:hint="eastAsia"/>
                <w:sz w:val="24"/>
              </w:rPr>
              <w:t xml:space="preserve">                                                </w:t>
            </w:r>
          </w:p>
          <w:p w:rsidR="00E66373" w:rsidRDefault="00834D36">
            <w:pPr>
              <w:tabs>
                <w:tab w:val="left" w:pos="2219"/>
              </w:tabs>
              <w:suppressAutoHyphens/>
              <w:ind w:right="-69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  <w:p w:rsidR="00E66373" w:rsidRDefault="00E66373">
            <w:pPr>
              <w:tabs>
                <w:tab w:val="left" w:pos="2219"/>
              </w:tabs>
              <w:suppressAutoHyphens/>
              <w:ind w:right="-692"/>
              <w:rPr>
                <w:rFonts w:ascii="仿宋_GB2312"/>
                <w:sz w:val="24"/>
              </w:rPr>
            </w:pPr>
          </w:p>
        </w:tc>
      </w:tr>
    </w:tbl>
    <w:p w:rsidR="00E66373" w:rsidRDefault="00E66373">
      <w:pPr>
        <w:spacing w:line="360" w:lineRule="auto"/>
        <w:rPr>
          <w:rFonts w:ascii="仿宋_GB2312"/>
          <w:sz w:val="24"/>
          <w:szCs w:val="24"/>
        </w:rPr>
      </w:pPr>
    </w:p>
    <w:sectPr w:rsidR="00E6637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D36" w:rsidRDefault="00834D36">
      <w:r>
        <w:separator/>
      </w:r>
    </w:p>
  </w:endnote>
  <w:endnote w:type="continuationSeparator" w:id="0">
    <w:p w:rsidR="00834D36" w:rsidRDefault="0083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73" w:rsidRDefault="00834D36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373" w:rsidRDefault="00834D36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66373" w:rsidRDefault="00834D36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66373" w:rsidRDefault="00E663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73" w:rsidRDefault="00834D3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373" w:rsidRDefault="00834D36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66373" w:rsidRDefault="00834D36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73" w:rsidRDefault="00834D3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373" w:rsidRDefault="00834D36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E66373" w:rsidRDefault="00834D36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D36" w:rsidRDefault="00834D36">
      <w:r>
        <w:separator/>
      </w:r>
    </w:p>
  </w:footnote>
  <w:footnote w:type="continuationSeparator" w:id="0">
    <w:p w:rsidR="00834D36" w:rsidRDefault="0083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52ED48"/>
    <w:multiLevelType w:val="singleLevel"/>
    <w:tmpl w:val="F052ED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453072F"/>
    <w:multiLevelType w:val="singleLevel"/>
    <w:tmpl w:val="6453072F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717"/>
    <w:rsid w:val="000022EC"/>
    <w:rsid w:val="00002AF0"/>
    <w:rsid w:val="00013176"/>
    <w:rsid w:val="000265F8"/>
    <w:rsid w:val="00031076"/>
    <w:rsid w:val="00036ABE"/>
    <w:rsid w:val="000468F9"/>
    <w:rsid w:val="00060CF5"/>
    <w:rsid w:val="00076A20"/>
    <w:rsid w:val="00082374"/>
    <w:rsid w:val="0008591B"/>
    <w:rsid w:val="00091D2A"/>
    <w:rsid w:val="000E480C"/>
    <w:rsid w:val="00111568"/>
    <w:rsid w:val="0013466D"/>
    <w:rsid w:val="001465E6"/>
    <w:rsid w:val="001613AF"/>
    <w:rsid w:val="00193150"/>
    <w:rsid w:val="00194ED5"/>
    <w:rsid w:val="001A1C65"/>
    <w:rsid w:val="001A2BCE"/>
    <w:rsid w:val="001A547D"/>
    <w:rsid w:val="001D554C"/>
    <w:rsid w:val="00225203"/>
    <w:rsid w:val="00261269"/>
    <w:rsid w:val="00296132"/>
    <w:rsid w:val="00357FF3"/>
    <w:rsid w:val="00371F34"/>
    <w:rsid w:val="00395B9E"/>
    <w:rsid w:val="003A7B94"/>
    <w:rsid w:val="00403F03"/>
    <w:rsid w:val="00404A04"/>
    <w:rsid w:val="004368F5"/>
    <w:rsid w:val="00471AF3"/>
    <w:rsid w:val="00477000"/>
    <w:rsid w:val="00480E47"/>
    <w:rsid w:val="00483BA6"/>
    <w:rsid w:val="00490EB0"/>
    <w:rsid w:val="00496689"/>
    <w:rsid w:val="004A3FCB"/>
    <w:rsid w:val="004D5D87"/>
    <w:rsid w:val="004E723C"/>
    <w:rsid w:val="00511692"/>
    <w:rsid w:val="00517509"/>
    <w:rsid w:val="00533F55"/>
    <w:rsid w:val="00544291"/>
    <w:rsid w:val="005453C9"/>
    <w:rsid w:val="005929B3"/>
    <w:rsid w:val="005B7824"/>
    <w:rsid w:val="005F1E65"/>
    <w:rsid w:val="005F2135"/>
    <w:rsid w:val="006305C5"/>
    <w:rsid w:val="00634570"/>
    <w:rsid w:val="00645535"/>
    <w:rsid w:val="00683E14"/>
    <w:rsid w:val="00692099"/>
    <w:rsid w:val="00693469"/>
    <w:rsid w:val="006B6DAE"/>
    <w:rsid w:val="006C14CF"/>
    <w:rsid w:val="006C24BF"/>
    <w:rsid w:val="006C75F7"/>
    <w:rsid w:val="006E2AEB"/>
    <w:rsid w:val="00704ED6"/>
    <w:rsid w:val="007225C5"/>
    <w:rsid w:val="00727717"/>
    <w:rsid w:val="00737B34"/>
    <w:rsid w:val="00766199"/>
    <w:rsid w:val="00773D32"/>
    <w:rsid w:val="00780DF3"/>
    <w:rsid w:val="007A0445"/>
    <w:rsid w:val="007D1149"/>
    <w:rsid w:val="007F280B"/>
    <w:rsid w:val="007F7383"/>
    <w:rsid w:val="00804E47"/>
    <w:rsid w:val="00831095"/>
    <w:rsid w:val="00834D36"/>
    <w:rsid w:val="00866387"/>
    <w:rsid w:val="00882A5A"/>
    <w:rsid w:val="00884D0E"/>
    <w:rsid w:val="0091252B"/>
    <w:rsid w:val="00920A06"/>
    <w:rsid w:val="00927520"/>
    <w:rsid w:val="0094105C"/>
    <w:rsid w:val="00974D9F"/>
    <w:rsid w:val="00981A40"/>
    <w:rsid w:val="00992F5D"/>
    <w:rsid w:val="009A272B"/>
    <w:rsid w:val="00A17976"/>
    <w:rsid w:val="00A77991"/>
    <w:rsid w:val="00AA789B"/>
    <w:rsid w:val="00AB0177"/>
    <w:rsid w:val="00AB702B"/>
    <w:rsid w:val="00B04B6B"/>
    <w:rsid w:val="00B04D71"/>
    <w:rsid w:val="00B13A61"/>
    <w:rsid w:val="00B15D5D"/>
    <w:rsid w:val="00B21188"/>
    <w:rsid w:val="00B24CC4"/>
    <w:rsid w:val="00B45637"/>
    <w:rsid w:val="00B54B2E"/>
    <w:rsid w:val="00B5793D"/>
    <w:rsid w:val="00B61128"/>
    <w:rsid w:val="00B92592"/>
    <w:rsid w:val="00BA3A77"/>
    <w:rsid w:val="00BB1EBD"/>
    <w:rsid w:val="00BE5423"/>
    <w:rsid w:val="00C311C8"/>
    <w:rsid w:val="00C31EB0"/>
    <w:rsid w:val="00C54BF2"/>
    <w:rsid w:val="00C73CE7"/>
    <w:rsid w:val="00C91F34"/>
    <w:rsid w:val="00CB7233"/>
    <w:rsid w:val="00CC04EC"/>
    <w:rsid w:val="00CD33E3"/>
    <w:rsid w:val="00CD45E1"/>
    <w:rsid w:val="00CF43F8"/>
    <w:rsid w:val="00D33171"/>
    <w:rsid w:val="00D37A81"/>
    <w:rsid w:val="00D51A57"/>
    <w:rsid w:val="00D61218"/>
    <w:rsid w:val="00D666F9"/>
    <w:rsid w:val="00D81C90"/>
    <w:rsid w:val="00DC61BD"/>
    <w:rsid w:val="00DC6716"/>
    <w:rsid w:val="00DE584A"/>
    <w:rsid w:val="00E052E6"/>
    <w:rsid w:val="00E126D0"/>
    <w:rsid w:val="00E219B0"/>
    <w:rsid w:val="00E24987"/>
    <w:rsid w:val="00E26F72"/>
    <w:rsid w:val="00E444DE"/>
    <w:rsid w:val="00E55EAB"/>
    <w:rsid w:val="00E66373"/>
    <w:rsid w:val="00E67AEC"/>
    <w:rsid w:val="00E76BA6"/>
    <w:rsid w:val="00E95CA4"/>
    <w:rsid w:val="00F33556"/>
    <w:rsid w:val="00F356F5"/>
    <w:rsid w:val="00F509A1"/>
    <w:rsid w:val="00F532FB"/>
    <w:rsid w:val="00F5789B"/>
    <w:rsid w:val="00F61BDE"/>
    <w:rsid w:val="00F73C3A"/>
    <w:rsid w:val="00F85BDA"/>
    <w:rsid w:val="00F96B41"/>
    <w:rsid w:val="00FB455E"/>
    <w:rsid w:val="00FC5BF0"/>
    <w:rsid w:val="04170BBE"/>
    <w:rsid w:val="0C1F034B"/>
    <w:rsid w:val="120E7FAA"/>
    <w:rsid w:val="1AC21ECC"/>
    <w:rsid w:val="2C4976D6"/>
    <w:rsid w:val="2C9F6A48"/>
    <w:rsid w:val="2FF360D1"/>
    <w:rsid w:val="39BB04CE"/>
    <w:rsid w:val="3B127CF9"/>
    <w:rsid w:val="457B4261"/>
    <w:rsid w:val="47BC577A"/>
    <w:rsid w:val="49F20F7F"/>
    <w:rsid w:val="4A2B2BD9"/>
    <w:rsid w:val="4CBD5CD7"/>
    <w:rsid w:val="4DFB4F7F"/>
    <w:rsid w:val="53B90CE5"/>
    <w:rsid w:val="54BD29E0"/>
    <w:rsid w:val="58B70C4F"/>
    <w:rsid w:val="5C365B0D"/>
    <w:rsid w:val="61090D4E"/>
    <w:rsid w:val="62135122"/>
    <w:rsid w:val="65F53239"/>
    <w:rsid w:val="6A07213D"/>
    <w:rsid w:val="6C687F86"/>
    <w:rsid w:val="71A23EBD"/>
    <w:rsid w:val="7CC76234"/>
    <w:rsid w:val="7F0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5E376"/>
  <w15:docId w15:val="{C981E1B1-0164-4D0E-9D8F-4FAADEB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  <w:rPr>
      <w:rFonts w:eastAsia="宋体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/>
      <w:sz w:val="18"/>
      <w:szCs w:val="18"/>
      <w:u w:val="single"/>
    </w:rPr>
  </w:style>
  <w:style w:type="paragraph" w:styleId="3">
    <w:name w:val="Body Text Indent 3"/>
    <w:basedOn w:val="a"/>
    <w:link w:val="30"/>
    <w:qFormat/>
    <w:pPr>
      <w:spacing w:after="120"/>
      <w:ind w:leftChars="200" w:left="420"/>
    </w:pPr>
    <w:rPr>
      <w:rFonts w:eastAsia="宋体"/>
      <w:sz w:val="16"/>
      <w:szCs w:val="16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Pr>
      <w:rFonts w:cs="Times New Roman"/>
      <w:b/>
      <w:bCs/>
    </w:rPr>
  </w:style>
  <w:style w:type="character" w:styleId="ae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f">
    <w:name w:val="Hyperlink"/>
    <w:basedOn w:val="a0"/>
    <w:uiPriority w:val="99"/>
    <w:semiHidden/>
    <w:unhideWhenUsed/>
    <w:rPr>
      <w:color w:val="0000FF"/>
      <w:u w:val="non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af0">
    <w:name w:val="小节标题"/>
    <w:basedOn w:val="a"/>
    <w:next w:val="a"/>
    <w:qFormat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/>
      <w:sz w:val="21"/>
      <w:szCs w:val="24"/>
      <w:u w:val="none"/>
    </w:rPr>
  </w:style>
  <w:style w:type="character" w:customStyle="1" w:styleId="30">
    <w:name w:val="正文文本缩进 3 字符"/>
    <w:basedOn w:val="a0"/>
    <w:link w:val="3"/>
    <w:qFormat/>
    <w:rPr>
      <w:rFonts w:ascii="Times New Roman" w:eastAsia="宋体"/>
      <w:sz w:val="16"/>
      <w:szCs w:val="16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/>
      <w:sz w:val="18"/>
      <w:szCs w:val="18"/>
      <w:u w:val="non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2">
    <w:name w:val="列出段落2"/>
    <w:basedOn w:val="a"/>
    <w:qFormat/>
    <w:pPr>
      <w:ind w:firstLineChars="200" w:firstLine="420"/>
    </w:p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Cs w:val="22"/>
    </w:rPr>
  </w:style>
  <w:style w:type="character" w:customStyle="1" w:styleId="hover21">
    <w:name w:val="hover21"/>
    <w:basedOn w:val="a0"/>
    <w:rPr>
      <w:color w:val="557EE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853460-00CA-449D-B2D4-B916669E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</Words>
  <Characters>1274</Characters>
  <Application>Microsoft Office Word</Application>
  <DocSecurity>0</DocSecurity>
  <Lines>10</Lines>
  <Paragraphs>2</Paragraphs>
  <ScaleCrop>false</ScaleCrop>
  <Company>jwc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13952165186</dc:creator>
  <cp:lastModifiedBy>孙老师 要谦虚</cp:lastModifiedBy>
  <cp:revision>78</cp:revision>
  <cp:lastPrinted>2020-09-21T04:34:00Z</cp:lastPrinted>
  <dcterms:created xsi:type="dcterms:W3CDTF">2015-04-21T06:58:00Z</dcterms:created>
  <dcterms:modified xsi:type="dcterms:W3CDTF">2020-09-22T12:39:00Z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